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fr-FR" w:eastAsia="en-AU"/>
        </w:rPr>
      </w:pPr>
      <w:r>
        <w:rPr>
          <w:lang w:val="en-GB" w:eastAsia="en-AU"/>
        </w:rPr>
        <w:fldChar w:fldCharType="begin"/>
      </w:r>
      <w:r w:rsidRPr="00BE1267">
        <w:rPr>
          <w:lang w:val="fr-FR" w:eastAsia="en-AU"/>
        </w:rPr>
        <w:instrText xml:space="preserve"> ADDIN EN.REFLIST </w:instrText>
      </w:r>
      <w:r>
        <w:rPr>
          <w:lang w:val="en-GB" w:eastAsia="en-AU"/>
        </w:rPr>
        <w:fldChar w:fldCharType="separate"/>
      </w:r>
      <w:r w:rsidRPr="00BE1267">
        <w:rPr>
          <w:lang w:val="fr-FR" w:eastAsia="en-AU"/>
        </w:rPr>
        <w:t>@article{ Annells96,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fr-FR" w:eastAsia="en-AU"/>
        </w:rPr>
        <w:t xml:space="preserve">   </w:t>
      </w:r>
      <w:r w:rsidRPr="00BE1267">
        <w:rPr>
          <w:lang w:val="en-ZA" w:eastAsia="en-AU"/>
        </w:rPr>
        <w:t>author = "M. Annells",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"Hermeneutic phenomenology: philosophical perspectives and current use in nursing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advanced nursing",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"1996",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"705-713"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@misc{Bachelet2011,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author =  "C. Bachelet and M. Cansfield"</w:t>
      </w:r>
      <w:r w:rsidRPr="00BE1267">
        <w:rPr>
          <w:lang w:val="en-ZA" w:eastAsia="en-AU"/>
        </w:rPr>
        <w:t>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title =  "</w:t>
      </w:r>
      <w:r w:rsidRPr="00BE1267">
        <w:rPr>
          <w:lang w:val="en-ZA" w:eastAsia="en-AU"/>
        </w:rPr>
        <w:t>How does Techn</w:t>
      </w:r>
      <w:r>
        <w:rPr>
          <w:lang w:val="en-ZA" w:eastAsia="en-AU"/>
        </w:rPr>
        <w:t>ology Improve Customer Services?"</w:t>
      </w:r>
      <w:r w:rsidRPr="00BE1267">
        <w:rPr>
          <w:lang w:val="en-ZA" w:eastAsia="en-AU"/>
        </w:rPr>
        <w:t>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year =  "2011",</w:t>
      </w:r>
    </w:p>
    <w:p w:rsidR="00B24C4D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note  =  "</w:t>
      </w:r>
      <w:hyperlink r:id="rId5" w:history="1">
        <w:r w:rsidRPr="00BE1267">
          <w:rPr>
            <w:rStyle w:val="Hyperlink"/>
            <w:lang w:val="en-ZA" w:eastAsia="en-AU"/>
          </w:rPr>
          <w:t>http://www.crm2day.com/experts/50256.php</w:t>
        </w:r>
      </w:hyperlink>
      <w:r>
        <w:rPr>
          <w:lang w:val="en-ZA" w:eastAsia="en-AU"/>
        </w:rPr>
        <w:t>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Bashir08,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"M. Bashir and M. Afzal and M. Azeem",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"Reliability and Validity of Qualitative and Operational Research Paradigm",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"Pakistan Journal of Statistics and Operation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"2008",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"35-45"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Bettencourt96,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"L.A. Bettencourt and K. Gwinner",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"Customization of the service experience: the role of the frontline employee",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"International Journal of Service Industry Management",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"7",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"1996",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"3-20"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Bitner00,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"M.J. Bitner and S.W. Brown and M. Meuter",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"Technology Infusion in Service Encounters",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the Academy of Marketing Science",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"2000",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"138-149"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Bowen06,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"G.A. Bowen",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"Grounded Theory and Sensitizing Concepts",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"International Journal of Qualitative Methods",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"5",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"2006",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"12-23"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Bravo10,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"E. Bravo and M. Enache and V. Fernandez",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"An Innovative Teaching Practice Based on Online Channels: A qualitative approach",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"World Journal on Educational Technology",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"2010",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"113-123"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>@article{ Bringer02,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"J. D.  Bringer and L. H.  Johnston and C. H.  Brakenridge",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"Using Computer-Assisted Qualitative Data Analysis Software (CAQDAS) to Develop a Grounded Theory Project",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"SAGE Journals",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pt-BR" w:eastAsia="en-AU"/>
        </w:rPr>
      </w:pPr>
      <w:r w:rsidRPr="00BE1267">
        <w:rPr>
          <w:lang w:val="en-ZA" w:eastAsia="en-AU"/>
        </w:rPr>
        <w:t xml:space="preserve">   </w:t>
      </w:r>
      <w:r w:rsidRPr="00BE1267">
        <w:rPr>
          <w:lang w:val="pt-BR" w:eastAsia="en-AU"/>
        </w:rPr>
        <w:t>pages = "245-266"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pt-BR" w:eastAsia="en-AU"/>
        </w:rPr>
      </w:pPr>
      <w:r w:rsidRPr="00BE1267">
        <w:rPr>
          <w:lang w:val="pt-BR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pt-BR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pt-BR" w:eastAsia="en-AU"/>
        </w:rPr>
      </w:pPr>
      <w:r w:rsidRPr="00BE1267">
        <w:rPr>
          <w:lang w:val="pt-BR" w:eastAsia="en-AU"/>
        </w:rPr>
        <w:t>@article{ Caruana02,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pt-BR" w:eastAsia="en-AU"/>
        </w:rPr>
      </w:pPr>
      <w:r w:rsidRPr="00BE1267">
        <w:rPr>
          <w:lang w:val="pt-BR" w:eastAsia="en-AU"/>
        </w:rPr>
        <w:t xml:space="preserve">   author = "A. Caruana",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pt-BR" w:eastAsia="en-AU"/>
        </w:rPr>
        <w:t xml:space="preserve">   </w:t>
      </w:r>
      <w:r w:rsidRPr="00BE1267">
        <w:rPr>
          <w:lang w:val="en-ZA" w:eastAsia="en-AU"/>
        </w:rPr>
        <w:t>title = "Service Loyalty: The Effects of Service Quality and the Mediating Role of Customer Satisfaction",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"European Journal of marketing",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"7/8",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"811-828"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@inproceedings{ Cenfetelli05,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"R.T. Cenfetelli and I. Benbasat and S. Al-Natour",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"Information Technology Mediated Customer Service: A Functional Perspective",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</w:t>
      </w:r>
      <w:r>
        <w:rPr>
          <w:lang w:val="en-ZA" w:eastAsia="en-AU"/>
        </w:rPr>
        <w:t>booktitle</w:t>
      </w:r>
      <w:r w:rsidRPr="00BE1267">
        <w:rPr>
          <w:lang w:val="en-ZA" w:eastAsia="en-AU"/>
        </w:rPr>
        <w:t xml:space="preserve"> = "Twenty-Sixth International Conference on Information Systems",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@book{ Charmaz03,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"C. Charmaz and K. D. Norman and S. L. Yvonna",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"Strategies of Qualitative Enquiry",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"Sage",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"California",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it-IT" w:eastAsia="en-AU"/>
        </w:rPr>
      </w:pPr>
      <w:r w:rsidRPr="00BE1267">
        <w:rPr>
          <w:lang w:val="en-ZA" w:eastAsia="en-AU"/>
        </w:rPr>
        <w:t xml:space="preserve"> </w:t>
      </w:r>
      <w:r w:rsidRPr="00BE1267">
        <w:rPr>
          <w:lang w:val="it-IT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it-IT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it-IT" w:eastAsia="en-AU"/>
        </w:rPr>
      </w:pPr>
      <w:r w:rsidRPr="00BE1267">
        <w:rPr>
          <w:lang w:val="it-IT" w:eastAsia="en-AU"/>
        </w:rPr>
        <w:t>@article{ Chiovitti03,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it-IT" w:eastAsia="en-AU"/>
        </w:rPr>
      </w:pPr>
      <w:r w:rsidRPr="00BE1267">
        <w:rPr>
          <w:lang w:val="it-IT" w:eastAsia="en-AU"/>
        </w:rPr>
        <w:t xml:space="preserve">   author = "R.F. Chiovitti and N. Piran",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it-IT" w:eastAsia="en-AU"/>
        </w:rPr>
        <w:t xml:space="preserve">   </w:t>
      </w:r>
      <w:r w:rsidRPr="00BE1267">
        <w:rPr>
          <w:lang w:val="en-ZA" w:eastAsia="en-AU"/>
        </w:rPr>
        <w:t>title = "Rigour and Grounded Theory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Advanced Nursing",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"44",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"427-435"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Clarke03,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"A.E. Clarke",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"Situational Analysis: Grounded Theory Mapping after the Postmodern Turn",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"Symbolic Interaction",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"553-576"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Cloete02,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"E. Cloete and S. Courtney",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"Small Businesses' Acceptance and Adoption of e-Commerce in the Western Cape Province of South Africa",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"The Electronic Journal on Information Systems in Developing Countries",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"10",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"1-13"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Collier06,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"J.E. Collier and C.C. Bienstock",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 xml:space="preserve">   title = "Measuring Service Quality in e-Retailing",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service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"2006",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"260-275"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@inproceedings{ Devas11,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"U.M. Devdas and A.D. Silong and A.I. Ismail",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"The Relevance of Glaserian and Straussian Grounded Theory Approaches in Researching Human Resource Development",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booktitle</w:t>
      </w:r>
      <w:r w:rsidRPr="00BE1267">
        <w:rPr>
          <w:lang w:val="en-ZA" w:eastAsia="en-AU"/>
        </w:rPr>
        <w:t xml:space="preserve"> = "2011 International Conference on Financial Management and Economics",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"2011"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Egan02,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"T. M. Egan",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"Grounded Theory Research and Theory Building",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"Advances in developing human resources",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"277-295"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Eriksson07,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"K. Eriksson and D. Nilsson",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"Determinants of the continued use of self-service technology: The case of internet banking",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"Technovation",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"27",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"2007",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"159-167"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Featherman03,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"M.S. Featherman and P.A. Pavlou",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"Predicting e-Services Adoption: A Perceived Risk Facets Perspective",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"International Journal of Human-Computer Studies",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"59",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"451-474"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Fekedi11,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"T. Fekedi",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"The Basis of Distinction Between Qualitative and Quantitative Research in Social Science: Reflection on Ontological, Epistemological and Methodological Perspectives",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"Ethiopian Journal of Education and Sciences",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"2011",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"97-108"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@book{ Glaser78,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"B.G. Glaser",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"Theoretical sensitivity: Advances in the methodology of grounded theory",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"Sociology Press 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"California, United States of America",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"1978"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Glaser02a,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"B.G. Glaser",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 xml:space="preserve">   title = "Conceptualization: On Theory and Theorizing Using Grounded Theory",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"International Journal of Qualitative Methods",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"23-38"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Glaser02b,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"B.G. Glaser",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"Constructivist Grounded Theory",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"Forum: Quantitative social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"1-20"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Glaser04,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"B.G. Glaser and J. Holton",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"Remodeling Grounded Theory",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"Qualitative Social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"5",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"2004",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"1-20"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@book{ Glaser67,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"B.G. Glaser and A.L. Strauss",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"The Discovery of Grounded Theory: Strategies for Qualitative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"Aldine Publishing Company",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"Chicago",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"1967"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Goulding05,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"C. Goulding",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"Grounded Theory, Ethnography, and Phenomenology: A Comparative Analysis of Three Qualitative Strategies for Marketing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"European Journal of Marketing",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"39",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"3/4",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"2005",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"294-308"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@inproceedings{ Hoda11,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"R. Hoda and J. Noble and S. Marshall",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"Grounded Theory for Geeks",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>
        <w:rPr>
          <w:lang w:val="en-ZA" w:eastAsia="en-AU"/>
        </w:rPr>
        <w:t xml:space="preserve">   booktitle</w:t>
      </w:r>
      <w:r w:rsidRPr="00BE1267">
        <w:rPr>
          <w:lang w:val="en-ZA" w:eastAsia="en-AU"/>
        </w:rPr>
        <w:t xml:space="preserve"> = "Patterns Languages of Programs Conference",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"2011"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@inproceedings{ Hughes03,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"J. Hughes and S.  Jones",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"Reflections on the use of grounded theory in interpretive information systems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</w:t>
      </w:r>
      <w:r>
        <w:rPr>
          <w:lang w:val="en-ZA" w:eastAsia="en-AU"/>
        </w:rPr>
        <w:t>booktitle</w:t>
      </w:r>
      <w:r w:rsidRPr="00BE1267">
        <w:rPr>
          <w:lang w:val="en-ZA" w:eastAsia="en-AU"/>
        </w:rPr>
        <w:t xml:space="preserve"> = "Proceedings of the ECIS 2003Conference",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</w:t>
      </w:r>
    </w:p>
    <w:p w:rsidR="00B24C4D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Kandampully02,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"J. Kandampully",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"Innovation as the Core Competency of a Service Organisation: The Role of Technology, Knowledge and Networks",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"European Journal of Innovation Management",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"5",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"18-26"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Kaufman-Scarborough02,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"C. Kaufman-Scarborough and J.D. Lindquist",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"E-shopping in a Multiple Channel Environment",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consumer marketing",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"19",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"333-350"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Lee07,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"K. Lee and K. Joshi",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"An Empirical Investigation of Customer Satisfaction with Technology Mediated Service Encounters in the Context of Online Shopping\par",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Information Technology Management",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"2007",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"79-98"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Matavire08,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"R. Matavire and I. Brown",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"Investigating the Use of Grounded Theory in Information Systems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"IT Research in developing countries",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"2008",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"139-147"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Matzler98,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"K. Matzler and H.H. Hinterhuber",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"How to Make Product Development Projects More Successful by Integrating Kano\'e2\'80\'99s Model of Customer Satisfaction into Quality Function Deployment",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"Technovation",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"1998",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"25-38"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Mavetera09,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"N. Mavetera and J.H.  Kroeze",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"Practical Considerations in Grounded Theory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"Sprouts: Working Papers on Information Systems",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"9",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"2009",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"1-25"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McFarlan84,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"F. W. McFarlan",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"Information Technology Changes the Way You Compete",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"Harvard Business Review",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"62",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"1984",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"98-109"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Meuter00,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 xml:space="preserve">   author = "M. Meuter and A.L. Ostrom and R.I. Roundtree and M.J. Bitner",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"Self-Service Technologies: Understanding Customer Satisfaction with Technology-Based Service Encounters",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Marketing",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"64",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"2000",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"50-64"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Montoya10,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"M.M. Montoya and A.P. Massey and V. Khatri",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"Connecting IT Services Operations to Service Marketing Practices",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Management Information Systems",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"2010",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"65-85"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Parasuraman06,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"A.  Parasuraman and D. Grewal",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"Serving customers and consumers effectively in the twenty-first century: A conceptual framework and overview",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Academy of Marketing Science",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"28",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"2000",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"9-16"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Park03,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"C-H. Park and Y-G. Kim",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"Identifying Key Factors Affecting Consumer Purchase Behaviour in an Online Shopping Context",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"International Journal of Retail and Distribution Management",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"16-29"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Pitler04,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"F.T. Pitler and K. Moeslein and C.M. Stotko",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"Does Mass Customization Pay? An Economic Approach to Evaluate Customer Integration",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"Production Planning and Control",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"15",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"2004",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"435-444"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Pope02,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"C. Pope and S. Ziebland and N. Mays",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"Qualitative research in health care: Analysing qualitative data",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"BMJ: British Medical Journal",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"320",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"7227",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"114-116"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Prabhakaran12,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"A. Prabhakaran and H.K. Mishra",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"Technological Change in Libraries: The Evolution of Techno-stress",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Art, Science and Commerce",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"2012",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"131-135"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Rust03,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"R.T. Rust and P. K. Kannan",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"E-Service: A New Paradigm for Business in the Electronic Environment",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"Communications of the ACM",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"46",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"2003",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"37-42"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@techreport{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Singh06,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"H. Singh",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"The Importance of Customer Satisfaction in Relation to Customer Loyalty and Retention",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Institution = Academy of Marketing Science},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"60",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@book{ Strauss87,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"A.L. Strauss",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"Qualitative Analysis for Social Scientists",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"Cambridge University Press",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"Cambridge",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"1987"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@book{ Strauss89,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"A.L. Strauss and J.M. Corbin",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"Basics of Qualitative Research: Techniques and Procedures for Developing Grounded Theory",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"SAGE",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"Thousand Oaks, California",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"1989"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Tarafdar11,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"M Tarafdar and Q. Tu and T. S. Ragu-Nathan",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"Impact of Techno-stress on End User Satisfaction and Performance",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"Journal of Management Information Systems",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"27",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"2011",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"303-334"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@inproceedings{ Tu08,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"Q. Tu and T. S. Ragu-Nathan and M. Tarafdar and B.S. Ragu-Nathan",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"Improving end-user satisfaction through techno-stress prevention: Some empirical evidence",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</w:t>
      </w:r>
      <w:r>
        <w:rPr>
          <w:lang w:val="en-ZA" w:eastAsia="en-AU"/>
        </w:rPr>
        <w:t>booktitle</w:t>
      </w:r>
      <w:r w:rsidRPr="00BE1267">
        <w:rPr>
          <w:lang w:val="en-ZA" w:eastAsia="en-AU"/>
        </w:rPr>
        <w:t xml:space="preserve"> = "Proceedings of the fourteenth Americas conference on Information Systems",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@incollection{Urquhart01,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 author = "C. Urquhart",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 "An Encounter with Grounded Theory: Tackling the Practical and Philosophical Issues",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</w:t>
      </w:r>
      <w:r>
        <w:rPr>
          <w:lang w:val="en-ZA" w:eastAsia="en-AU"/>
        </w:rPr>
        <w:t>booktitle</w:t>
      </w:r>
      <w:r w:rsidRPr="00BE1267">
        <w:rPr>
          <w:lang w:val="en-ZA" w:eastAsia="en-AU"/>
        </w:rPr>
        <w:t xml:space="preserve"> = "Qualitative Research in IS: Issues and Trends",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editor = "Trauth, E.M."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publisher = "IGI Publishing",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address = "Hershey, PA",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"104-141",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"2001"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lastRenderedPageBreak/>
        <w:t>@article{ Walker06,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"D. Walker and F. Myrick",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"Grounded Theory: An Exploration of Process and Procedure",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"Qualitative Health Research",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"16",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"4",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"2006",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"547-559"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@article{ Ward94,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author = "J.A. Ward",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title = "Meeting Customer Requirements, First Time, Every Time",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journal = "Information System Management",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volume = "11",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number = "3",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year = "1994", 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 xml:space="preserve">   pages = "75-78"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  <w:r w:rsidRPr="00BE1267">
        <w:rPr>
          <w:lang w:val="en-ZA" w:eastAsia="en-AU"/>
        </w:rPr>
        <w:t>}</w:t>
      </w: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en-ZA" w:eastAsia="en-AU"/>
        </w:rPr>
      </w:pPr>
    </w:p>
    <w:p w:rsidR="00B24C4D" w:rsidRPr="00BE1267" w:rsidRDefault="00B24C4D" w:rsidP="00B24C4D">
      <w:pPr>
        <w:pStyle w:val="NormalIndent"/>
        <w:spacing w:after="0"/>
        <w:ind w:left="0"/>
        <w:jc w:val="left"/>
        <w:rPr>
          <w:lang w:val="fr-FR" w:eastAsia="en-AU"/>
        </w:rPr>
      </w:pPr>
      <w:r w:rsidRPr="00BE1267">
        <w:rPr>
          <w:lang w:val="en-ZA" w:eastAsia="en-AU"/>
        </w:rPr>
        <w:t xml:space="preserve">   </w:t>
      </w:r>
    </w:p>
    <w:p w:rsidR="00B24C4D" w:rsidRDefault="00B24C4D" w:rsidP="00B24C4D">
      <w:pPr>
        <w:pStyle w:val="NormalIndent"/>
        <w:spacing w:after="0"/>
        <w:ind w:hanging="720"/>
        <w:jc w:val="left"/>
        <w:rPr>
          <w:lang w:val="en-GB" w:eastAsia="en-AU"/>
        </w:rPr>
      </w:pPr>
      <w:r>
        <w:rPr>
          <w:lang w:val="en-GB" w:eastAsia="en-AU"/>
        </w:rPr>
        <w:fldChar w:fldCharType="end"/>
      </w:r>
    </w:p>
    <w:p w:rsidR="00E27783" w:rsidRDefault="00B24C4D" w:rsidP="00B24C4D">
      <w:r>
        <w:rPr>
          <w:lang w:val="en-GB" w:eastAsia="en-AU"/>
        </w:rPr>
        <w:br w:type="page"/>
      </w:r>
      <w:bookmarkStart w:id="0" w:name="_GoBack"/>
      <w:bookmarkEnd w:id="0"/>
    </w:p>
    <w:sectPr w:rsidR="00E27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4D"/>
    <w:rsid w:val="00B24C4D"/>
    <w:rsid w:val="00E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B24C4D"/>
    <w:pPr>
      <w:spacing w:after="6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24C4D"/>
    <w:pPr>
      <w:ind w:left="720"/>
    </w:pPr>
  </w:style>
  <w:style w:type="character" w:styleId="Hyperlink">
    <w:name w:val="Hyperlink"/>
    <w:uiPriority w:val="99"/>
    <w:rsid w:val="00B24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B24C4D"/>
    <w:pPr>
      <w:spacing w:after="6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24C4D"/>
    <w:pPr>
      <w:ind w:left="720"/>
    </w:pPr>
  </w:style>
  <w:style w:type="character" w:styleId="Hyperlink">
    <w:name w:val="Hyperlink"/>
    <w:uiPriority w:val="99"/>
    <w:rsid w:val="00B24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m2day.com/experts/5025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keshnee padayachee</dc:creator>
  <cp:lastModifiedBy>keshnee padayachee</cp:lastModifiedBy>
  <cp:revision>1</cp:revision>
  <dcterms:created xsi:type="dcterms:W3CDTF">2013-11-07T12:32:00Z</dcterms:created>
  <dcterms:modified xsi:type="dcterms:W3CDTF">2013-11-07T12:32:00Z</dcterms:modified>
</cp:coreProperties>
</file>