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76" w:type="dxa"/>
        <w:tblInd w:w="460" w:type="dxa"/>
        <w:tblLayout w:type="fixed"/>
        <w:tblLook w:val="04A0"/>
      </w:tblPr>
      <w:tblGrid>
        <w:gridCol w:w="3476"/>
        <w:gridCol w:w="3543"/>
        <w:gridCol w:w="4157"/>
      </w:tblGrid>
      <w:tr w:rsidR="005138A9" w:rsidRPr="00D507C1" w:rsidTr="00F3236A">
        <w:trPr>
          <w:tblHeader/>
        </w:trPr>
        <w:tc>
          <w:tcPr>
            <w:tcW w:w="3476" w:type="dxa"/>
          </w:tcPr>
          <w:p w:rsidR="005138A9" w:rsidRPr="00D507C1" w:rsidRDefault="005138A9" w:rsidP="0099012F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D507C1">
              <w:rPr>
                <w:b/>
                <w:bCs/>
              </w:rPr>
              <w:t>Reviewer</w:t>
            </w:r>
            <w:r w:rsidRPr="00D507C1">
              <w:rPr>
                <w:b/>
                <w:bCs/>
                <w:spacing w:val="20"/>
              </w:rPr>
              <w:t xml:space="preserve"> </w:t>
            </w:r>
            <w:r w:rsidRPr="00D507C1">
              <w:rPr>
                <w:b/>
                <w:bCs/>
              </w:rPr>
              <w:t>A:</w:t>
            </w:r>
          </w:p>
        </w:tc>
        <w:tc>
          <w:tcPr>
            <w:tcW w:w="3543" w:type="dxa"/>
          </w:tcPr>
          <w:p w:rsidR="005138A9" w:rsidRPr="00D507C1" w:rsidRDefault="005138A9" w:rsidP="0099012F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D507C1">
              <w:rPr>
                <w:b/>
                <w:bCs/>
              </w:rPr>
              <w:t>Reviewer</w:t>
            </w:r>
            <w:r w:rsidRPr="00D507C1">
              <w:rPr>
                <w:b/>
                <w:bCs/>
                <w:spacing w:val="20"/>
              </w:rPr>
              <w:t xml:space="preserve"> </w:t>
            </w:r>
            <w:r w:rsidRPr="00D507C1">
              <w:rPr>
                <w:b/>
                <w:bCs/>
              </w:rPr>
              <w:t>C:</w:t>
            </w:r>
          </w:p>
        </w:tc>
        <w:tc>
          <w:tcPr>
            <w:tcW w:w="4157" w:type="dxa"/>
          </w:tcPr>
          <w:p w:rsidR="005138A9" w:rsidRPr="00D507C1" w:rsidRDefault="005138A9" w:rsidP="0099012F">
            <w:pPr>
              <w:pStyle w:val="BodyText"/>
              <w:spacing w:before="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6A3C05" w:rsidRPr="00D507C1" w:rsidTr="00F3236A">
        <w:tc>
          <w:tcPr>
            <w:tcW w:w="11176" w:type="dxa"/>
            <w:gridSpan w:val="3"/>
          </w:tcPr>
          <w:p w:rsidR="006A3C05" w:rsidRPr="00D507C1" w:rsidRDefault="006A3C05" w:rsidP="0099012F">
            <w:pPr>
              <w:pStyle w:val="BodyText"/>
              <w:ind w:left="0"/>
            </w:pPr>
            <w:r w:rsidRPr="00D507C1">
              <w:t>Is</w:t>
            </w:r>
            <w:r w:rsidRPr="00D507C1">
              <w:rPr>
                <w:spacing w:val="13"/>
              </w:rPr>
              <w:t xml:space="preserve"> </w:t>
            </w:r>
            <w:r w:rsidRPr="00D507C1">
              <w:t>there</w:t>
            </w:r>
            <w:r w:rsidRPr="00D507C1">
              <w:rPr>
                <w:spacing w:val="14"/>
              </w:rPr>
              <w:t xml:space="preserve"> </w:t>
            </w:r>
            <w:r w:rsidRPr="00D507C1">
              <w:t>evidence</w:t>
            </w:r>
            <w:r w:rsidRPr="00D507C1">
              <w:rPr>
                <w:spacing w:val="13"/>
              </w:rPr>
              <w:t xml:space="preserve"> </w:t>
            </w:r>
            <w:r w:rsidRPr="00D507C1">
              <w:t>of</w:t>
            </w:r>
            <w:r w:rsidRPr="00D507C1">
              <w:rPr>
                <w:spacing w:val="14"/>
              </w:rPr>
              <w:t xml:space="preserve"> </w:t>
            </w:r>
            <w:r w:rsidRPr="00D507C1">
              <w:t>plagiarism</w:t>
            </w:r>
            <w:proofErr w:type="gramStart"/>
            <w:r w:rsidRPr="00D507C1">
              <w:t>?:</w:t>
            </w:r>
            <w:proofErr w:type="gramEnd"/>
          </w:p>
        </w:tc>
      </w:tr>
      <w:tr w:rsidR="005138A9" w:rsidRPr="00D507C1" w:rsidTr="00F3236A">
        <w:tc>
          <w:tcPr>
            <w:tcW w:w="3476" w:type="dxa"/>
          </w:tcPr>
          <w:p w:rsidR="005138A9" w:rsidRPr="00D507C1" w:rsidRDefault="005138A9" w:rsidP="0099012F">
            <w:pPr>
              <w:pStyle w:val="BodyText"/>
              <w:spacing w:before="7"/>
              <w:ind w:left="0"/>
              <w:rPr>
                <w:i/>
                <w:iCs/>
              </w:rPr>
            </w:pPr>
            <w:r w:rsidRPr="00D507C1">
              <w:rPr>
                <w:i/>
                <w:iCs/>
              </w:rPr>
              <w:t>Significant</w:t>
            </w:r>
            <w:r w:rsidRPr="00D507C1">
              <w:rPr>
                <w:i/>
                <w:iCs/>
                <w:spacing w:val="12"/>
              </w:rPr>
              <w:t xml:space="preserve"> </w:t>
            </w:r>
            <w:r w:rsidRPr="00D507C1">
              <w:rPr>
                <w:i/>
                <w:iCs/>
              </w:rPr>
              <w:t>problem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–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paper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should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be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rejected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without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review</w:t>
            </w:r>
          </w:p>
        </w:tc>
        <w:tc>
          <w:tcPr>
            <w:tcW w:w="3543" w:type="dxa"/>
          </w:tcPr>
          <w:p w:rsidR="005138A9" w:rsidRPr="005138A9" w:rsidRDefault="005138A9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5138A9">
              <w:rPr>
                <w:i/>
                <w:iCs/>
              </w:rPr>
              <w:t>No</w:t>
            </w:r>
            <w:r w:rsidRPr="005138A9">
              <w:rPr>
                <w:i/>
                <w:iCs/>
                <w:spacing w:val="19"/>
              </w:rPr>
              <w:t xml:space="preserve"> </w:t>
            </w:r>
            <w:r w:rsidRPr="005138A9">
              <w:rPr>
                <w:i/>
                <w:iCs/>
              </w:rPr>
              <w:t>problem</w:t>
            </w:r>
          </w:p>
        </w:tc>
        <w:tc>
          <w:tcPr>
            <w:tcW w:w="4157" w:type="dxa"/>
          </w:tcPr>
          <w:p w:rsidR="00933E52" w:rsidRPr="00405034" w:rsidRDefault="00933E52" w:rsidP="00405034">
            <w:pPr>
              <w:pStyle w:val="BodyText"/>
              <w:spacing w:before="7"/>
              <w:ind w:left="0"/>
              <w:rPr>
                <w:bCs/>
              </w:rPr>
            </w:pPr>
            <w:r w:rsidRPr="00405034">
              <w:rPr>
                <w:bCs/>
              </w:rPr>
              <w:t xml:space="preserve">Article was submitted to </w:t>
            </w:r>
            <w:proofErr w:type="spellStart"/>
            <w:r w:rsidRPr="00405034">
              <w:rPr>
                <w:bCs/>
              </w:rPr>
              <w:t>Turnitin</w:t>
            </w:r>
            <w:proofErr w:type="spellEnd"/>
            <w:r w:rsidRPr="00405034">
              <w:rPr>
                <w:bCs/>
              </w:rPr>
              <w:t xml:space="preserve"> at UWC </w:t>
            </w:r>
            <w:r w:rsidR="00405034" w:rsidRPr="00405034">
              <w:rPr>
                <w:bCs/>
              </w:rPr>
              <w:t xml:space="preserve">previously </w:t>
            </w:r>
            <w:r w:rsidRPr="00405034">
              <w:rPr>
                <w:bCs/>
              </w:rPr>
              <w:t xml:space="preserve">to check for plagiarism before submission to </w:t>
            </w:r>
            <w:r w:rsidR="00405034">
              <w:rPr>
                <w:bCs/>
              </w:rPr>
              <w:t>SAICSIT.  It was reworked for SACJ - this</w:t>
            </w:r>
            <w:r w:rsidR="00405034" w:rsidRPr="00405034">
              <w:rPr>
                <w:bCs/>
              </w:rPr>
              <w:t xml:space="preserve"> may account for the similarity with a studen</w:t>
            </w:r>
            <w:r w:rsidR="00405034">
              <w:rPr>
                <w:bCs/>
              </w:rPr>
              <w:t>t paper (mine) at UWC.  All other similarities were less than 1%.</w:t>
            </w:r>
          </w:p>
        </w:tc>
      </w:tr>
      <w:tr w:rsidR="006A3C05" w:rsidRPr="00D507C1" w:rsidTr="00F3236A">
        <w:tc>
          <w:tcPr>
            <w:tcW w:w="11176" w:type="dxa"/>
            <w:gridSpan w:val="3"/>
          </w:tcPr>
          <w:p w:rsidR="006A3C05" w:rsidRPr="00D507C1" w:rsidRDefault="006A3C05" w:rsidP="0099012F">
            <w:pPr>
              <w:pStyle w:val="BodyText"/>
              <w:spacing w:line="247" w:lineRule="auto"/>
              <w:ind w:left="0"/>
            </w:pPr>
            <w:r w:rsidRPr="00D507C1">
              <w:t>Does</w:t>
            </w:r>
            <w:r w:rsidRPr="00D507C1">
              <w:rPr>
                <w:spacing w:val="9"/>
              </w:rPr>
              <w:t xml:space="preserve"> </w:t>
            </w:r>
            <w:r w:rsidRPr="00D507C1">
              <w:t>the</w:t>
            </w:r>
            <w:r w:rsidRPr="00D507C1">
              <w:rPr>
                <w:spacing w:val="10"/>
              </w:rPr>
              <w:t xml:space="preserve"> </w:t>
            </w:r>
            <w:r w:rsidRPr="00D507C1">
              <w:t>title</w:t>
            </w:r>
            <w:r w:rsidRPr="00D507C1">
              <w:rPr>
                <w:spacing w:val="9"/>
              </w:rPr>
              <w:t xml:space="preserve"> </w:t>
            </w:r>
            <w:r w:rsidRPr="00D507C1">
              <w:t>of</w:t>
            </w:r>
            <w:r w:rsidRPr="00D507C1">
              <w:rPr>
                <w:spacing w:val="10"/>
              </w:rPr>
              <w:t xml:space="preserve"> </w:t>
            </w:r>
            <w:r w:rsidRPr="00D507C1">
              <w:t>the</w:t>
            </w:r>
            <w:r w:rsidRPr="00D507C1">
              <w:rPr>
                <w:spacing w:val="9"/>
              </w:rPr>
              <w:t xml:space="preserve"> </w:t>
            </w:r>
            <w:r w:rsidRPr="00D507C1">
              <w:t>article</w:t>
            </w:r>
            <w:r w:rsidRPr="00D507C1">
              <w:rPr>
                <w:spacing w:val="10"/>
              </w:rPr>
              <w:t xml:space="preserve"> </w:t>
            </w:r>
            <w:r w:rsidRPr="00D507C1">
              <w:t>reflect</w:t>
            </w:r>
            <w:r w:rsidRPr="00D507C1">
              <w:rPr>
                <w:spacing w:val="9"/>
              </w:rPr>
              <w:t xml:space="preserve"> </w:t>
            </w:r>
            <w:r w:rsidRPr="00D507C1">
              <w:t>the</w:t>
            </w:r>
            <w:r w:rsidRPr="00D507C1">
              <w:rPr>
                <w:spacing w:val="10"/>
              </w:rPr>
              <w:t xml:space="preserve"> </w:t>
            </w:r>
            <w:r w:rsidRPr="00D507C1">
              <w:t>subject</w:t>
            </w:r>
            <w:r w:rsidRPr="00D507C1">
              <w:rPr>
                <w:spacing w:val="9"/>
              </w:rPr>
              <w:t xml:space="preserve"> </w:t>
            </w:r>
            <w:r w:rsidRPr="00D507C1">
              <w:t>matter</w:t>
            </w:r>
            <w:r w:rsidRPr="00D507C1">
              <w:rPr>
                <w:spacing w:val="10"/>
              </w:rPr>
              <w:t xml:space="preserve"> </w:t>
            </w:r>
            <w:r w:rsidRPr="00D507C1">
              <w:t>discussed</w:t>
            </w:r>
            <w:r w:rsidRPr="00D507C1">
              <w:rPr>
                <w:spacing w:val="9"/>
              </w:rPr>
              <w:t xml:space="preserve"> </w:t>
            </w:r>
            <w:r w:rsidRPr="00D507C1">
              <w:t>in</w:t>
            </w:r>
            <w:r w:rsidRPr="00D507C1">
              <w:rPr>
                <w:spacing w:val="10"/>
              </w:rPr>
              <w:t xml:space="preserve"> </w:t>
            </w:r>
            <w:r w:rsidRPr="00D507C1">
              <w:t>the</w:t>
            </w:r>
            <w:r w:rsidRPr="00D507C1">
              <w:rPr>
                <w:w w:val="102"/>
              </w:rPr>
              <w:t xml:space="preserve"> </w:t>
            </w:r>
            <w:r w:rsidRPr="00D507C1">
              <w:t>paper</w:t>
            </w:r>
            <w:proofErr w:type="gramStart"/>
            <w:r w:rsidRPr="00D507C1">
              <w:t>?:</w:t>
            </w:r>
            <w:proofErr w:type="gramEnd"/>
          </w:p>
        </w:tc>
      </w:tr>
      <w:tr w:rsidR="005138A9" w:rsidRPr="00D507C1" w:rsidTr="00F3236A">
        <w:tc>
          <w:tcPr>
            <w:tcW w:w="3476" w:type="dxa"/>
          </w:tcPr>
          <w:p w:rsidR="005138A9" w:rsidRPr="00405034" w:rsidRDefault="005138A9" w:rsidP="0099012F">
            <w:pPr>
              <w:pStyle w:val="BodyText"/>
              <w:ind w:left="0"/>
              <w:rPr>
                <w:i/>
                <w:iCs/>
              </w:rPr>
            </w:pPr>
            <w:r w:rsidRPr="00405034">
              <w:rPr>
                <w:i/>
                <w:iCs/>
              </w:rPr>
              <w:t>Not</w:t>
            </w:r>
            <w:r w:rsidRPr="00405034">
              <w:rPr>
                <w:i/>
                <w:iCs/>
                <w:spacing w:val="7"/>
              </w:rPr>
              <w:t xml:space="preserve"> </w:t>
            </w:r>
            <w:r w:rsidRPr="00405034">
              <w:rPr>
                <w:i/>
                <w:iCs/>
              </w:rPr>
              <w:t>at</w:t>
            </w:r>
            <w:r w:rsidRPr="00405034">
              <w:rPr>
                <w:i/>
                <w:iCs/>
                <w:spacing w:val="7"/>
              </w:rPr>
              <w:t xml:space="preserve"> </w:t>
            </w:r>
            <w:r w:rsidRPr="00405034">
              <w:rPr>
                <w:i/>
                <w:iCs/>
              </w:rPr>
              <w:t>all</w:t>
            </w:r>
          </w:p>
        </w:tc>
        <w:tc>
          <w:tcPr>
            <w:tcW w:w="3543" w:type="dxa"/>
          </w:tcPr>
          <w:p w:rsidR="005138A9" w:rsidRPr="00405034" w:rsidRDefault="005138A9" w:rsidP="0099012F">
            <w:pPr>
              <w:pStyle w:val="BodyText"/>
              <w:ind w:left="0"/>
              <w:rPr>
                <w:i/>
                <w:iCs/>
              </w:rPr>
            </w:pPr>
            <w:r w:rsidRPr="00405034">
              <w:rPr>
                <w:i/>
                <w:iCs/>
              </w:rPr>
              <w:t>Partially</w:t>
            </w:r>
            <w:r w:rsidRPr="00405034">
              <w:rPr>
                <w:i/>
                <w:iCs/>
                <w:spacing w:val="11"/>
              </w:rPr>
              <w:t xml:space="preserve"> </w:t>
            </w:r>
            <w:r w:rsidRPr="00405034">
              <w:rPr>
                <w:i/>
                <w:iCs/>
              </w:rPr>
              <w:t>but</w:t>
            </w:r>
            <w:r w:rsidRPr="00405034">
              <w:rPr>
                <w:i/>
                <w:iCs/>
                <w:spacing w:val="11"/>
              </w:rPr>
              <w:t xml:space="preserve"> </w:t>
            </w:r>
            <w:r w:rsidRPr="00405034">
              <w:rPr>
                <w:i/>
                <w:iCs/>
              </w:rPr>
              <w:t>could</w:t>
            </w:r>
            <w:r w:rsidRPr="00405034">
              <w:rPr>
                <w:i/>
                <w:iCs/>
                <w:spacing w:val="11"/>
              </w:rPr>
              <w:t xml:space="preserve"> </w:t>
            </w:r>
            <w:r w:rsidRPr="00405034">
              <w:rPr>
                <w:i/>
                <w:iCs/>
              </w:rPr>
              <w:t>be</w:t>
            </w:r>
            <w:r w:rsidRPr="00405034">
              <w:rPr>
                <w:i/>
                <w:iCs/>
                <w:spacing w:val="11"/>
              </w:rPr>
              <w:t xml:space="preserve"> </w:t>
            </w:r>
            <w:r w:rsidRPr="00405034">
              <w:rPr>
                <w:i/>
                <w:iCs/>
              </w:rPr>
              <w:t>much</w:t>
            </w:r>
            <w:r w:rsidRPr="00405034">
              <w:rPr>
                <w:i/>
                <w:iCs/>
                <w:spacing w:val="12"/>
              </w:rPr>
              <w:t xml:space="preserve"> </w:t>
            </w:r>
            <w:r w:rsidRPr="00405034">
              <w:rPr>
                <w:i/>
                <w:iCs/>
              </w:rPr>
              <w:t>better</w:t>
            </w:r>
          </w:p>
        </w:tc>
        <w:tc>
          <w:tcPr>
            <w:tcW w:w="4157" w:type="dxa"/>
          </w:tcPr>
          <w:p w:rsidR="00405034" w:rsidRDefault="00405034" w:rsidP="00405034">
            <w:pPr>
              <w:pStyle w:val="BodyText"/>
              <w:ind w:left="0"/>
              <w:rPr>
                <w:i/>
                <w:iCs/>
              </w:rPr>
            </w:pPr>
            <w:r w:rsidRPr="00405034">
              <w:t>Re-worded the title which was</w:t>
            </w:r>
            <w:r>
              <w:rPr>
                <w:i/>
                <w:iCs/>
              </w:rPr>
              <w:t>:</w:t>
            </w:r>
          </w:p>
          <w:p w:rsidR="00405034" w:rsidRPr="00405034" w:rsidRDefault="00405034" w:rsidP="00405034">
            <w:pPr>
              <w:pStyle w:val="BodyText"/>
              <w:ind w:left="0"/>
              <w:rPr>
                <w:i/>
                <w:iCs/>
              </w:rPr>
            </w:pPr>
            <w:r w:rsidRPr="00405034">
              <w:rPr>
                <w:i/>
                <w:iCs/>
              </w:rPr>
              <w:t>Technology Affordance in Student Collaborative Environments</w:t>
            </w:r>
          </w:p>
          <w:p w:rsidR="00405034" w:rsidRDefault="00405034" w:rsidP="00405034">
            <w:pPr>
              <w:pStyle w:val="BodyText"/>
              <w:ind w:left="0"/>
              <w:rPr>
                <w:i/>
                <w:iCs/>
              </w:rPr>
            </w:pPr>
            <w:r>
              <w:t>To Read</w:t>
            </w:r>
          </w:p>
          <w:p w:rsidR="00FA1C09" w:rsidRPr="00405034" w:rsidRDefault="00FA1C09" w:rsidP="00FA1C09">
            <w:pPr>
              <w:pStyle w:val="BodyText"/>
              <w:ind w:left="0"/>
              <w:rPr>
                <w:i/>
              </w:rPr>
            </w:pPr>
            <w:r w:rsidRPr="00EF2D2A">
              <w:rPr>
                <w:i/>
                <w:szCs w:val="18"/>
              </w:rPr>
              <w:t>Insights into the use and affordance</w:t>
            </w:r>
            <w:r w:rsidR="00933E52" w:rsidRPr="00EF2D2A">
              <w:rPr>
                <w:i/>
                <w:szCs w:val="18"/>
              </w:rPr>
              <w:t>s</w:t>
            </w:r>
            <w:r w:rsidRPr="00EF2D2A">
              <w:rPr>
                <w:i/>
                <w:szCs w:val="18"/>
              </w:rPr>
              <w:t xml:space="preserve"> of socia</w:t>
            </w:r>
            <w:r w:rsidR="00405034" w:rsidRPr="00EF2D2A">
              <w:rPr>
                <w:i/>
                <w:szCs w:val="18"/>
              </w:rPr>
              <w:t>l and collaborative applications for student projects</w:t>
            </w:r>
            <w:r w:rsidR="008C6CAA" w:rsidRPr="00EF2D2A">
              <w:rPr>
                <w:i/>
                <w:szCs w:val="18"/>
              </w:rPr>
              <w:t>.</w:t>
            </w:r>
            <w:r w:rsidRPr="00405034">
              <w:rPr>
                <w:i/>
                <w:szCs w:val="18"/>
              </w:rPr>
              <w:t xml:space="preserve"> </w:t>
            </w:r>
          </w:p>
        </w:tc>
      </w:tr>
      <w:tr w:rsidR="006A3C05" w:rsidRPr="00D507C1" w:rsidTr="00F3236A">
        <w:tc>
          <w:tcPr>
            <w:tcW w:w="11176" w:type="dxa"/>
            <w:gridSpan w:val="3"/>
          </w:tcPr>
          <w:p w:rsidR="006A3C05" w:rsidRPr="00D507C1" w:rsidRDefault="006A3C05" w:rsidP="00FA1C09">
            <w:pPr>
              <w:pStyle w:val="BodyText"/>
              <w:spacing w:line="247" w:lineRule="auto"/>
              <w:ind w:left="0"/>
            </w:pPr>
            <w:r w:rsidRPr="00D507C1">
              <w:t>Does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1"/>
              </w:rPr>
              <w:t xml:space="preserve"> </w:t>
            </w:r>
            <w:r w:rsidRPr="00D507C1">
              <w:t>abstract</w:t>
            </w:r>
            <w:r w:rsidRPr="00D507C1">
              <w:rPr>
                <w:spacing w:val="11"/>
              </w:rPr>
              <w:t xml:space="preserve"> </w:t>
            </w:r>
            <w:r w:rsidRPr="00D507C1">
              <w:t>of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1"/>
              </w:rPr>
              <w:t xml:space="preserve"> </w:t>
            </w:r>
            <w:r w:rsidRPr="00D507C1">
              <w:t>article</w:t>
            </w:r>
            <w:r w:rsidRPr="00D507C1">
              <w:rPr>
                <w:spacing w:val="11"/>
              </w:rPr>
              <w:t xml:space="preserve"> </w:t>
            </w:r>
            <w:r w:rsidRPr="00D507C1">
              <w:t>satisfactorily</w:t>
            </w:r>
            <w:r w:rsidRPr="00D507C1">
              <w:rPr>
                <w:spacing w:val="11"/>
              </w:rPr>
              <w:t xml:space="preserve"> </w:t>
            </w:r>
            <w:r w:rsidRPr="00D507C1">
              <w:t>show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2"/>
              </w:rPr>
              <w:t xml:space="preserve"> </w:t>
            </w:r>
            <w:r w:rsidRPr="00D507C1">
              <w:t>aims,</w:t>
            </w:r>
            <w:r w:rsidRPr="00D507C1">
              <w:rPr>
                <w:spacing w:val="11"/>
              </w:rPr>
              <w:t xml:space="preserve"> </w:t>
            </w:r>
            <w:r w:rsidRPr="00D507C1">
              <w:t>methods</w:t>
            </w:r>
            <w:r w:rsidRPr="00D507C1">
              <w:rPr>
                <w:spacing w:val="11"/>
              </w:rPr>
              <w:t xml:space="preserve"> </w:t>
            </w:r>
            <w:r w:rsidRPr="00D507C1">
              <w:t>and</w:t>
            </w:r>
            <w:r w:rsidRPr="00D507C1">
              <w:rPr>
                <w:w w:val="102"/>
              </w:rPr>
              <w:t xml:space="preserve"> </w:t>
            </w:r>
            <w:r w:rsidRPr="00D507C1">
              <w:t>result</w:t>
            </w:r>
            <w:r w:rsidRPr="00D507C1">
              <w:rPr>
                <w:spacing w:val="11"/>
              </w:rPr>
              <w:t xml:space="preserve"> </w:t>
            </w:r>
            <w:r w:rsidRPr="00D507C1">
              <w:t>of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2"/>
              </w:rPr>
              <w:t xml:space="preserve"> </w:t>
            </w:r>
            <w:r w:rsidRPr="00D507C1">
              <w:t>article</w:t>
            </w:r>
            <w:proofErr w:type="gramStart"/>
            <w:r w:rsidRPr="00D507C1">
              <w:t>?:</w:t>
            </w:r>
            <w:proofErr w:type="gramEnd"/>
          </w:p>
        </w:tc>
      </w:tr>
      <w:tr w:rsidR="005138A9" w:rsidRPr="00D507C1" w:rsidTr="00F3236A">
        <w:tc>
          <w:tcPr>
            <w:tcW w:w="3476" w:type="dxa"/>
          </w:tcPr>
          <w:p w:rsidR="005138A9" w:rsidRPr="00D507C1" w:rsidRDefault="005138A9" w:rsidP="0099012F">
            <w:pPr>
              <w:pStyle w:val="BodyText"/>
              <w:ind w:left="0"/>
              <w:rPr>
                <w:i/>
                <w:iCs/>
              </w:rPr>
            </w:pPr>
            <w:r w:rsidRPr="00D507C1">
              <w:rPr>
                <w:i/>
                <w:iCs/>
              </w:rPr>
              <w:t>Mostly</w:t>
            </w:r>
          </w:p>
        </w:tc>
        <w:tc>
          <w:tcPr>
            <w:tcW w:w="3543" w:type="dxa"/>
          </w:tcPr>
          <w:p w:rsidR="005138A9" w:rsidRPr="005138A9" w:rsidRDefault="005138A9" w:rsidP="0099012F">
            <w:pPr>
              <w:pStyle w:val="BodyText"/>
              <w:ind w:left="0"/>
              <w:rPr>
                <w:i/>
                <w:iCs/>
              </w:rPr>
            </w:pPr>
            <w:r w:rsidRPr="005138A9">
              <w:rPr>
                <w:i/>
                <w:iCs/>
                <w:spacing w:val="-6"/>
              </w:rPr>
              <w:t>Yes</w:t>
            </w:r>
            <w:r w:rsidRPr="005138A9">
              <w:rPr>
                <w:i/>
                <w:iCs/>
                <w:spacing w:val="10"/>
              </w:rPr>
              <w:t xml:space="preserve"> </w:t>
            </w:r>
            <w:r w:rsidRPr="005138A9">
              <w:rPr>
                <w:i/>
                <w:iCs/>
              </w:rPr>
              <w:t>–</w:t>
            </w:r>
            <w:r w:rsidRPr="005138A9">
              <w:rPr>
                <w:i/>
                <w:iCs/>
                <w:spacing w:val="11"/>
              </w:rPr>
              <w:t xml:space="preserve"> </w:t>
            </w:r>
            <w:r w:rsidRPr="005138A9">
              <w:rPr>
                <w:i/>
                <w:iCs/>
              </w:rPr>
              <w:t>clearly</w:t>
            </w:r>
          </w:p>
        </w:tc>
        <w:tc>
          <w:tcPr>
            <w:tcW w:w="4157" w:type="dxa"/>
          </w:tcPr>
          <w:p w:rsidR="005138A9" w:rsidRDefault="00405034" w:rsidP="00405034">
            <w:pPr>
              <w:pStyle w:val="BodyText"/>
              <w:ind w:left="0"/>
              <w:rPr>
                <w:bCs/>
              </w:rPr>
            </w:pPr>
            <w:r>
              <w:rPr>
                <w:bCs/>
              </w:rPr>
              <w:t>Noted and checked but did not change the abstract as Reviewer C was satisfied with it.</w:t>
            </w:r>
          </w:p>
          <w:p w:rsidR="00F3236A" w:rsidRPr="00405034" w:rsidRDefault="00EF2D2A" w:rsidP="00EF2D2A">
            <w:pPr>
              <w:pStyle w:val="BodyText"/>
              <w:ind w:left="0"/>
              <w:rPr>
                <w:bCs/>
                <w:highlight w:val="green"/>
              </w:rPr>
            </w:pPr>
            <w:r>
              <w:rPr>
                <w:i/>
                <w:iCs/>
              </w:rPr>
              <w:t>Theor</w:t>
            </w:r>
            <w:r w:rsidR="00F3236A" w:rsidRPr="00EF2D2A">
              <w:rPr>
                <w:i/>
                <w:iCs/>
              </w:rPr>
              <w:t xml:space="preserve">y of affordance </w:t>
            </w:r>
            <w:r>
              <w:rPr>
                <w:i/>
                <w:iCs/>
              </w:rPr>
              <w:t xml:space="preserve">was included </w:t>
            </w:r>
            <w:r w:rsidR="00F3236A" w:rsidRPr="00EF2D2A">
              <w:rPr>
                <w:i/>
                <w:iCs/>
              </w:rPr>
              <w:t>in the abstract.</w:t>
            </w:r>
          </w:p>
        </w:tc>
      </w:tr>
      <w:tr w:rsidR="006A3C05" w:rsidRPr="00D507C1" w:rsidTr="00F3236A">
        <w:tc>
          <w:tcPr>
            <w:tcW w:w="11176" w:type="dxa"/>
            <w:gridSpan w:val="3"/>
          </w:tcPr>
          <w:p w:rsidR="006A3C05" w:rsidRPr="00D507C1" w:rsidRDefault="006A3C05" w:rsidP="0099012F">
            <w:pPr>
              <w:pStyle w:val="BodyText"/>
              <w:spacing w:line="247" w:lineRule="auto"/>
              <w:ind w:left="0"/>
            </w:pPr>
            <w:r w:rsidRPr="00D507C1">
              <w:t>Is</w:t>
            </w:r>
            <w:r w:rsidRPr="00D507C1">
              <w:rPr>
                <w:spacing w:val="9"/>
              </w:rPr>
              <w:t xml:space="preserve"> </w:t>
            </w:r>
            <w:r w:rsidRPr="00D507C1">
              <w:t>the</w:t>
            </w:r>
            <w:r w:rsidRPr="00D507C1">
              <w:rPr>
                <w:spacing w:val="9"/>
              </w:rPr>
              <w:t xml:space="preserve"> </w:t>
            </w:r>
            <w:r w:rsidRPr="00D507C1">
              <w:t>topic</w:t>
            </w:r>
            <w:r w:rsidRPr="00D507C1">
              <w:rPr>
                <w:spacing w:val="9"/>
              </w:rPr>
              <w:t xml:space="preserve"> </w:t>
            </w:r>
            <w:r w:rsidRPr="00D507C1">
              <w:t>of</w:t>
            </w:r>
            <w:r w:rsidRPr="00D507C1">
              <w:rPr>
                <w:spacing w:val="9"/>
              </w:rPr>
              <w:t xml:space="preserve"> </w:t>
            </w:r>
            <w:r w:rsidRPr="00D507C1">
              <w:t>the</w:t>
            </w:r>
            <w:r w:rsidRPr="00D507C1">
              <w:rPr>
                <w:spacing w:val="9"/>
              </w:rPr>
              <w:t xml:space="preserve"> </w:t>
            </w:r>
            <w:r w:rsidRPr="00D507C1">
              <w:t>paper</w:t>
            </w:r>
            <w:r w:rsidRPr="00D507C1">
              <w:rPr>
                <w:spacing w:val="9"/>
              </w:rPr>
              <w:t xml:space="preserve"> </w:t>
            </w:r>
            <w:r w:rsidRPr="00D507C1">
              <w:t>relevant,</w:t>
            </w:r>
            <w:r w:rsidRPr="00D507C1">
              <w:rPr>
                <w:spacing w:val="9"/>
              </w:rPr>
              <w:t xml:space="preserve"> </w:t>
            </w:r>
            <w:r w:rsidRPr="00D507C1">
              <w:t>timely</w:t>
            </w:r>
            <w:r w:rsidRPr="00D507C1">
              <w:rPr>
                <w:spacing w:val="9"/>
              </w:rPr>
              <w:t xml:space="preserve"> </w:t>
            </w:r>
            <w:r w:rsidRPr="00D507C1">
              <w:t>and</w:t>
            </w:r>
            <w:r w:rsidRPr="00D507C1">
              <w:rPr>
                <w:spacing w:val="9"/>
              </w:rPr>
              <w:t xml:space="preserve"> </w:t>
            </w:r>
            <w:r w:rsidRPr="00D507C1">
              <w:t>of</w:t>
            </w:r>
            <w:r w:rsidRPr="00D507C1">
              <w:rPr>
                <w:spacing w:val="9"/>
              </w:rPr>
              <w:t xml:space="preserve"> </w:t>
            </w:r>
            <w:r w:rsidRPr="00D507C1">
              <w:t>interest</w:t>
            </w:r>
            <w:r w:rsidRPr="00D507C1">
              <w:rPr>
                <w:spacing w:val="9"/>
              </w:rPr>
              <w:t xml:space="preserve"> </w:t>
            </w:r>
            <w:r w:rsidRPr="00D507C1">
              <w:t>to</w:t>
            </w:r>
            <w:r w:rsidRPr="00D507C1">
              <w:rPr>
                <w:spacing w:val="9"/>
              </w:rPr>
              <w:t xml:space="preserve"> </w:t>
            </w:r>
            <w:r w:rsidRPr="00D507C1">
              <w:t>the</w:t>
            </w:r>
            <w:r w:rsidRPr="00D507C1">
              <w:rPr>
                <w:spacing w:val="9"/>
              </w:rPr>
              <w:t xml:space="preserve"> </w:t>
            </w:r>
            <w:r w:rsidRPr="00D507C1">
              <w:t>audience</w:t>
            </w:r>
            <w:r w:rsidRPr="00D507C1">
              <w:rPr>
                <w:w w:val="102"/>
              </w:rPr>
              <w:t xml:space="preserve"> </w:t>
            </w:r>
            <w:r w:rsidRPr="00D507C1">
              <w:t>of</w:t>
            </w:r>
            <w:r w:rsidRPr="00D507C1">
              <w:rPr>
                <w:spacing w:val="12"/>
              </w:rPr>
              <w:t xml:space="preserve"> </w:t>
            </w:r>
            <w:r w:rsidRPr="00D507C1">
              <w:t>this</w:t>
            </w:r>
            <w:r w:rsidRPr="00D507C1">
              <w:rPr>
                <w:spacing w:val="13"/>
              </w:rPr>
              <w:t xml:space="preserve"> </w:t>
            </w:r>
            <w:r w:rsidRPr="00D507C1">
              <w:t>journal</w:t>
            </w:r>
            <w:proofErr w:type="gramStart"/>
            <w:r w:rsidRPr="00D507C1">
              <w:t>?:</w:t>
            </w:r>
            <w:proofErr w:type="gramEnd"/>
          </w:p>
        </w:tc>
      </w:tr>
      <w:tr w:rsidR="005138A9" w:rsidRPr="00D507C1" w:rsidTr="00F3236A">
        <w:tc>
          <w:tcPr>
            <w:tcW w:w="3476" w:type="dxa"/>
          </w:tcPr>
          <w:p w:rsidR="005138A9" w:rsidRPr="00D507C1" w:rsidRDefault="005138A9" w:rsidP="0099012F">
            <w:pPr>
              <w:pStyle w:val="BodyText"/>
              <w:ind w:left="0"/>
              <w:rPr>
                <w:i/>
                <w:iCs/>
              </w:rPr>
            </w:pPr>
            <w:r w:rsidRPr="00D507C1">
              <w:rPr>
                <w:i/>
                <w:iCs/>
                <w:spacing w:val="-11"/>
              </w:rPr>
              <w:t>To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a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limited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extent</w:t>
            </w:r>
          </w:p>
        </w:tc>
        <w:tc>
          <w:tcPr>
            <w:tcW w:w="3543" w:type="dxa"/>
          </w:tcPr>
          <w:p w:rsidR="005138A9" w:rsidRPr="00D507C1" w:rsidRDefault="005138A9" w:rsidP="0099012F">
            <w:pPr>
              <w:pStyle w:val="BodyText"/>
              <w:ind w:left="0"/>
            </w:pPr>
            <w:r w:rsidRPr="00D507C1">
              <w:rPr>
                <w:spacing w:val="-6"/>
              </w:rPr>
              <w:t>Yes</w:t>
            </w:r>
            <w:r w:rsidRPr="00D507C1">
              <w:rPr>
                <w:spacing w:val="9"/>
              </w:rPr>
              <w:t xml:space="preserve"> </w:t>
            </w:r>
            <w:r w:rsidRPr="00D507C1">
              <w:t>–</w:t>
            </w:r>
            <w:r w:rsidRPr="00D507C1">
              <w:rPr>
                <w:spacing w:val="10"/>
              </w:rPr>
              <w:t xml:space="preserve"> </w:t>
            </w:r>
            <w:r w:rsidRPr="00D507C1">
              <w:t>good</w:t>
            </w:r>
          </w:p>
        </w:tc>
        <w:tc>
          <w:tcPr>
            <w:tcW w:w="4157" w:type="dxa"/>
          </w:tcPr>
          <w:p w:rsidR="005138A9" w:rsidRPr="00D507C1" w:rsidRDefault="00591D61" w:rsidP="0099012F">
            <w:pPr>
              <w:pStyle w:val="BodyText"/>
              <w:ind w:left="0"/>
              <w:rPr>
                <w:spacing w:val="-11"/>
              </w:rPr>
            </w:pPr>
            <w:r w:rsidRPr="00405034">
              <w:rPr>
                <w:spacing w:val="-11"/>
              </w:rPr>
              <w:t>Noted</w:t>
            </w:r>
          </w:p>
        </w:tc>
      </w:tr>
      <w:tr w:rsidR="006A3C05" w:rsidRPr="00D507C1" w:rsidTr="00F3236A">
        <w:tc>
          <w:tcPr>
            <w:tcW w:w="11176" w:type="dxa"/>
            <w:gridSpan w:val="3"/>
          </w:tcPr>
          <w:p w:rsidR="006A3C05" w:rsidRPr="00D507C1" w:rsidRDefault="006A3C05" w:rsidP="0099012F">
            <w:pPr>
              <w:pStyle w:val="BodyText"/>
              <w:spacing w:line="247" w:lineRule="auto"/>
              <w:ind w:left="0"/>
            </w:pPr>
            <w:r w:rsidRPr="00D507C1">
              <w:t>Is</w:t>
            </w:r>
            <w:r w:rsidRPr="00D507C1">
              <w:rPr>
                <w:spacing w:val="8"/>
              </w:rPr>
              <w:t xml:space="preserve"> </w:t>
            </w:r>
            <w:r w:rsidRPr="00D507C1">
              <w:t>the</w:t>
            </w:r>
            <w:r w:rsidRPr="00D507C1">
              <w:rPr>
                <w:spacing w:val="9"/>
              </w:rPr>
              <w:t xml:space="preserve"> </w:t>
            </w:r>
            <w:r w:rsidRPr="00D507C1">
              <w:t>rationale</w:t>
            </w:r>
            <w:r w:rsidRPr="00D507C1">
              <w:rPr>
                <w:spacing w:val="9"/>
              </w:rPr>
              <w:t xml:space="preserve"> </w:t>
            </w:r>
            <w:r w:rsidRPr="00D507C1">
              <w:t>of</w:t>
            </w:r>
            <w:r w:rsidRPr="00D507C1">
              <w:rPr>
                <w:spacing w:val="8"/>
              </w:rPr>
              <w:t xml:space="preserve"> </w:t>
            </w:r>
            <w:r w:rsidRPr="00D507C1">
              <w:t>the</w:t>
            </w:r>
            <w:r w:rsidRPr="00D507C1">
              <w:rPr>
                <w:spacing w:val="9"/>
              </w:rPr>
              <w:t xml:space="preserve"> </w:t>
            </w:r>
            <w:r w:rsidRPr="00D507C1">
              <w:t>paper</w:t>
            </w:r>
            <w:r w:rsidRPr="00D507C1">
              <w:rPr>
                <w:spacing w:val="9"/>
              </w:rPr>
              <w:t xml:space="preserve"> </w:t>
            </w:r>
            <w:r w:rsidRPr="00D507C1">
              <w:t>well</w:t>
            </w:r>
            <w:r w:rsidRPr="00D507C1">
              <w:rPr>
                <w:spacing w:val="8"/>
              </w:rPr>
              <w:t xml:space="preserve"> </w:t>
            </w:r>
            <w:r w:rsidRPr="00D507C1">
              <w:t>grounded</w:t>
            </w:r>
            <w:r w:rsidRPr="00D507C1">
              <w:rPr>
                <w:spacing w:val="9"/>
              </w:rPr>
              <w:t xml:space="preserve"> </w:t>
            </w:r>
            <w:r w:rsidRPr="00D507C1">
              <w:t>(is</w:t>
            </w:r>
            <w:r w:rsidRPr="00D507C1">
              <w:rPr>
                <w:spacing w:val="9"/>
              </w:rPr>
              <w:t xml:space="preserve"> </w:t>
            </w:r>
            <w:r w:rsidRPr="00D507C1">
              <w:t>it</w:t>
            </w:r>
            <w:r w:rsidRPr="00D507C1">
              <w:rPr>
                <w:spacing w:val="8"/>
              </w:rPr>
              <w:t xml:space="preserve"> </w:t>
            </w:r>
            <w:r w:rsidRPr="00D507C1">
              <w:t>based</w:t>
            </w:r>
            <w:r w:rsidRPr="00D507C1">
              <w:rPr>
                <w:spacing w:val="9"/>
              </w:rPr>
              <w:t xml:space="preserve"> </w:t>
            </w:r>
            <w:r w:rsidRPr="00D507C1">
              <w:t>on</w:t>
            </w:r>
            <w:r w:rsidRPr="00D507C1">
              <w:rPr>
                <w:spacing w:val="9"/>
              </w:rPr>
              <w:t xml:space="preserve"> </w:t>
            </w:r>
            <w:r w:rsidRPr="00D507C1">
              <w:t>a</w:t>
            </w:r>
            <w:r w:rsidRPr="00D507C1">
              <w:rPr>
                <w:spacing w:val="9"/>
              </w:rPr>
              <w:t xml:space="preserve"> </w:t>
            </w:r>
            <w:r w:rsidRPr="00D507C1">
              <w:t>known</w:t>
            </w:r>
            <w:r w:rsidRPr="00D507C1">
              <w:rPr>
                <w:spacing w:val="8"/>
              </w:rPr>
              <w:t xml:space="preserve"> </w:t>
            </w:r>
            <w:r w:rsidRPr="00D507C1">
              <w:t>theory</w:t>
            </w:r>
            <w:r w:rsidRPr="00D507C1">
              <w:rPr>
                <w:w w:val="102"/>
              </w:rPr>
              <w:t xml:space="preserve"> </w:t>
            </w:r>
            <w:r w:rsidRPr="00D507C1">
              <w:t>or</w:t>
            </w:r>
            <w:r w:rsidRPr="00D507C1">
              <w:rPr>
                <w:spacing w:val="10"/>
              </w:rPr>
              <w:t xml:space="preserve"> </w:t>
            </w:r>
            <w:r w:rsidRPr="00D507C1">
              <w:t>does</w:t>
            </w:r>
            <w:r w:rsidRPr="00D507C1">
              <w:rPr>
                <w:spacing w:val="10"/>
              </w:rPr>
              <w:t xml:space="preserve"> </w:t>
            </w:r>
            <w:r w:rsidRPr="00D507C1">
              <w:t>it</w:t>
            </w:r>
            <w:r w:rsidRPr="00D507C1">
              <w:rPr>
                <w:spacing w:val="10"/>
              </w:rPr>
              <w:t xml:space="preserve"> </w:t>
            </w:r>
            <w:r w:rsidRPr="00D507C1">
              <w:t>break</w:t>
            </w:r>
            <w:r w:rsidRPr="00D507C1">
              <w:rPr>
                <w:spacing w:val="11"/>
              </w:rPr>
              <w:t xml:space="preserve"> </w:t>
            </w:r>
            <w:r w:rsidRPr="00D507C1">
              <w:t>new</w:t>
            </w:r>
            <w:r w:rsidRPr="00D507C1">
              <w:rPr>
                <w:spacing w:val="10"/>
              </w:rPr>
              <w:t xml:space="preserve"> </w:t>
            </w:r>
            <w:r w:rsidRPr="00D507C1">
              <w:t>ground)</w:t>
            </w:r>
            <w:proofErr w:type="gramStart"/>
            <w:r w:rsidRPr="00D507C1">
              <w:t>?:</w:t>
            </w:r>
            <w:proofErr w:type="gramEnd"/>
          </w:p>
        </w:tc>
      </w:tr>
      <w:tr w:rsidR="00F3236A" w:rsidRPr="00F3236A" w:rsidTr="00F3236A">
        <w:tc>
          <w:tcPr>
            <w:tcW w:w="3476" w:type="dxa"/>
            <w:vAlign w:val="center"/>
          </w:tcPr>
          <w:p w:rsidR="005138A9" w:rsidRPr="002B245B" w:rsidRDefault="005138A9" w:rsidP="00F3236A">
            <w:pPr>
              <w:pStyle w:val="BodyText"/>
              <w:ind w:left="0"/>
              <w:rPr>
                <w:i/>
                <w:iCs/>
              </w:rPr>
            </w:pPr>
            <w:r w:rsidRPr="002B245B">
              <w:rPr>
                <w:i/>
                <w:iCs/>
              </w:rPr>
              <w:t>Partially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–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rationale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could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be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clearer</w:t>
            </w:r>
          </w:p>
        </w:tc>
        <w:tc>
          <w:tcPr>
            <w:tcW w:w="3543" w:type="dxa"/>
            <w:vAlign w:val="center"/>
          </w:tcPr>
          <w:p w:rsidR="005138A9" w:rsidRPr="002B245B" w:rsidRDefault="006A3C05" w:rsidP="00FA1C09">
            <w:pPr>
              <w:pStyle w:val="BodyText"/>
              <w:ind w:left="0"/>
              <w:rPr>
                <w:i/>
                <w:iCs/>
              </w:rPr>
            </w:pPr>
            <w:r w:rsidRPr="002B245B">
              <w:rPr>
                <w:i/>
                <w:iCs/>
              </w:rPr>
              <w:t>Partially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–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rationale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could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be</w:t>
            </w:r>
            <w:r w:rsidRPr="002B245B">
              <w:rPr>
                <w:i/>
                <w:iCs/>
                <w:spacing w:val="12"/>
              </w:rPr>
              <w:t xml:space="preserve"> </w:t>
            </w:r>
            <w:r w:rsidRPr="002B245B">
              <w:rPr>
                <w:i/>
                <w:iCs/>
              </w:rPr>
              <w:t>clearer</w:t>
            </w:r>
          </w:p>
        </w:tc>
        <w:tc>
          <w:tcPr>
            <w:tcW w:w="4157" w:type="dxa"/>
          </w:tcPr>
          <w:p w:rsidR="005138A9" w:rsidRPr="00F3236A" w:rsidRDefault="00F3236A" w:rsidP="00EF2D2A">
            <w:pPr>
              <w:pStyle w:val="BodyText"/>
              <w:ind w:left="0"/>
              <w:rPr>
                <w:i/>
                <w:iCs/>
              </w:rPr>
            </w:pPr>
            <w:r w:rsidRPr="00F3236A">
              <w:rPr>
                <w:i/>
                <w:iCs/>
              </w:rPr>
              <w:t>C</w:t>
            </w:r>
            <w:r w:rsidR="00FA1C09" w:rsidRPr="00F3236A">
              <w:rPr>
                <w:i/>
                <w:iCs/>
              </w:rPr>
              <w:t>heck the clarity o</w:t>
            </w:r>
            <w:r w:rsidR="00EF2D2A">
              <w:rPr>
                <w:i/>
                <w:iCs/>
              </w:rPr>
              <w:t>r</w:t>
            </w:r>
            <w:r w:rsidR="00FA1C09" w:rsidRPr="00F3236A">
              <w:rPr>
                <w:i/>
                <w:iCs/>
              </w:rPr>
              <w:t xml:space="preserve"> rationale and add</w:t>
            </w:r>
            <w:r w:rsidRPr="00F3236A">
              <w:rPr>
                <w:i/>
                <w:iCs/>
              </w:rPr>
              <w:t>ed</w:t>
            </w:r>
            <w:r w:rsidR="00FA1C09" w:rsidRPr="00F3236A">
              <w:rPr>
                <w:i/>
                <w:iCs/>
              </w:rPr>
              <w:t xml:space="preserve"> the rationale as stated in the abstract</w:t>
            </w:r>
            <w:r w:rsidR="0011771D" w:rsidRPr="00F3236A">
              <w:rPr>
                <w:i/>
                <w:iCs/>
              </w:rPr>
              <w:t xml:space="preserve">. </w:t>
            </w:r>
          </w:p>
        </w:tc>
      </w:tr>
      <w:tr w:rsidR="00FA1C09" w:rsidRPr="00D507C1" w:rsidTr="00F3236A">
        <w:tc>
          <w:tcPr>
            <w:tcW w:w="11176" w:type="dxa"/>
            <w:gridSpan w:val="3"/>
          </w:tcPr>
          <w:p w:rsidR="00FA1C09" w:rsidRPr="00D507C1" w:rsidRDefault="00FA1C09" w:rsidP="0099012F">
            <w:pPr>
              <w:pStyle w:val="BodyText"/>
              <w:spacing w:line="247" w:lineRule="auto"/>
              <w:ind w:left="0"/>
            </w:pPr>
            <w:r w:rsidRPr="00D507C1">
              <w:t>Is</w:t>
            </w:r>
            <w:r w:rsidRPr="00D507C1">
              <w:rPr>
                <w:spacing w:val="12"/>
              </w:rPr>
              <w:t xml:space="preserve"> </w:t>
            </w:r>
            <w:r w:rsidRPr="00D507C1">
              <w:t>the</w:t>
            </w:r>
            <w:r w:rsidRPr="00D507C1">
              <w:rPr>
                <w:spacing w:val="13"/>
              </w:rPr>
              <w:t xml:space="preserve"> </w:t>
            </w:r>
            <w:r w:rsidRPr="00D507C1">
              <w:t>research</w:t>
            </w:r>
            <w:r w:rsidRPr="00D507C1">
              <w:rPr>
                <w:spacing w:val="12"/>
              </w:rPr>
              <w:t xml:space="preserve"> </w:t>
            </w:r>
            <w:r w:rsidRPr="00D507C1">
              <w:t>methodology</w:t>
            </w:r>
            <w:r w:rsidRPr="00D507C1">
              <w:rPr>
                <w:spacing w:val="13"/>
              </w:rPr>
              <w:t xml:space="preserve"> </w:t>
            </w:r>
            <w:r w:rsidRPr="00D507C1">
              <w:t>for</w:t>
            </w:r>
            <w:r w:rsidRPr="00D507C1">
              <w:rPr>
                <w:spacing w:val="13"/>
              </w:rPr>
              <w:t xml:space="preserve"> </w:t>
            </w:r>
            <w:r w:rsidRPr="00D507C1">
              <w:t>the</w:t>
            </w:r>
            <w:r w:rsidRPr="00D507C1">
              <w:rPr>
                <w:spacing w:val="12"/>
              </w:rPr>
              <w:t xml:space="preserve"> </w:t>
            </w:r>
            <w:r w:rsidRPr="00D507C1">
              <w:t>study</w:t>
            </w:r>
            <w:r w:rsidRPr="00D507C1">
              <w:rPr>
                <w:spacing w:val="13"/>
              </w:rPr>
              <w:t xml:space="preserve"> </w:t>
            </w:r>
            <w:r w:rsidRPr="00D507C1">
              <w:t>rigorous,</w:t>
            </w:r>
            <w:r w:rsidRPr="00D507C1">
              <w:rPr>
                <w:spacing w:val="12"/>
              </w:rPr>
              <w:t xml:space="preserve"> </w:t>
            </w:r>
            <w:r w:rsidRPr="00D507C1">
              <w:t>appropriate</w:t>
            </w:r>
            <w:r w:rsidRPr="00D507C1">
              <w:rPr>
                <w:spacing w:val="13"/>
              </w:rPr>
              <w:t xml:space="preserve"> </w:t>
            </w:r>
            <w:r w:rsidRPr="00D507C1">
              <w:t>and</w:t>
            </w:r>
            <w:r w:rsidRPr="00D507C1">
              <w:rPr>
                <w:spacing w:val="13"/>
              </w:rPr>
              <w:t xml:space="preserve"> </w:t>
            </w:r>
            <w:r w:rsidRPr="00D507C1">
              <w:t>applied</w:t>
            </w:r>
            <w:r w:rsidRPr="00D507C1">
              <w:rPr>
                <w:w w:val="102"/>
              </w:rPr>
              <w:t xml:space="preserve"> </w:t>
            </w:r>
            <w:r w:rsidR="00591D61">
              <w:t>properly?</w:t>
            </w:r>
          </w:p>
        </w:tc>
      </w:tr>
      <w:tr w:rsidR="006A3C05" w:rsidRPr="00D507C1" w:rsidTr="00F3236A">
        <w:tc>
          <w:tcPr>
            <w:tcW w:w="3476" w:type="dxa"/>
          </w:tcPr>
          <w:p w:rsidR="006A3C05" w:rsidRPr="002B245B" w:rsidRDefault="006A3C05" w:rsidP="0099012F">
            <w:pPr>
              <w:pStyle w:val="BodyText"/>
              <w:ind w:left="0"/>
              <w:rPr>
                <w:i/>
                <w:iCs/>
              </w:rPr>
            </w:pPr>
            <w:r w:rsidRPr="002B245B">
              <w:rPr>
                <w:i/>
                <w:iCs/>
              </w:rPr>
              <w:t>Mostly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–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could</w:t>
            </w:r>
            <w:r w:rsidRPr="002B245B">
              <w:rPr>
                <w:i/>
                <w:iCs/>
                <w:spacing w:val="11"/>
              </w:rPr>
              <w:t xml:space="preserve"> </w:t>
            </w:r>
            <w:r w:rsidRPr="002B245B">
              <w:rPr>
                <w:i/>
                <w:iCs/>
              </w:rPr>
              <w:t>be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more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rigorous</w:t>
            </w:r>
            <w:r w:rsidRPr="002B245B">
              <w:rPr>
                <w:i/>
                <w:iCs/>
                <w:spacing w:val="11"/>
              </w:rPr>
              <w:t xml:space="preserve"> </w:t>
            </w:r>
            <w:r w:rsidRPr="002B245B">
              <w:rPr>
                <w:i/>
                <w:iCs/>
              </w:rPr>
              <w:t>or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application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could</w:t>
            </w:r>
            <w:r w:rsidRPr="002B245B">
              <w:rPr>
                <w:i/>
                <w:iCs/>
                <w:spacing w:val="11"/>
              </w:rPr>
              <w:t xml:space="preserve"> </w:t>
            </w:r>
            <w:r w:rsidRPr="002B245B">
              <w:rPr>
                <w:i/>
                <w:iCs/>
              </w:rPr>
              <w:t>be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better</w:t>
            </w:r>
          </w:p>
        </w:tc>
        <w:tc>
          <w:tcPr>
            <w:tcW w:w="3543" w:type="dxa"/>
          </w:tcPr>
          <w:p w:rsidR="006A3C05" w:rsidRPr="002B245B" w:rsidRDefault="006A3C05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2B245B">
              <w:rPr>
                <w:i/>
                <w:iCs/>
              </w:rPr>
              <w:t>Mostly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–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could</w:t>
            </w:r>
            <w:r w:rsidRPr="002B245B">
              <w:rPr>
                <w:i/>
                <w:iCs/>
                <w:spacing w:val="11"/>
              </w:rPr>
              <w:t xml:space="preserve"> </w:t>
            </w:r>
            <w:r w:rsidRPr="002B245B">
              <w:rPr>
                <w:i/>
                <w:iCs/>
              </w:rPr>
              <w:t>be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more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rigorous</w:t>
            </w:r>
            <w:r w:rsidRPr="002B245B">
              <w:rPr>
                <w:i/>
                <w:iCs/>
                <w:spacing w:val="11"/>
              </w:rPr>
              <w:t xml:space="preserve"> </w:t>
            </w:r>
            <w:r w:rsidRPr="002B245B">
              <w:rPr>
                <w:i/>
                <w:iCs/>
              </w:rPr>
              <w:t>or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application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could</w:t>
            </w:r>
            <w:r w:rsidRPr="002B245B">
              <w:rPr>
                <w:i/>
                <w:iCs/>
                <w:spacing w:val="11"/>
              </w:rPr>
              <w:t xml:space="preserve"> </w:t>
            </w:r>
            <w:r w:rsidRPr="002B245B">
              <w:rPr>
                <w:i/>
                <w:iCs/>
              </w:rPr>
              <w:t>be</w:t>
            </w:r>
            <w:r w:rsidRPr="002B245B">
              <w:rPr>
                <w:i/>
                <w:iCs/>
                <w:spacing w:val="10"/>
              </w:rPr>
              <w:t xml:space="preserve"> </w:t>
            </w:r>
            <w:r w:rsidRPr="002B245B">
              <w:rPr>
                <w:i/>
                <w:iCs/>
              </w:rPr>
              <w:t>better</w:t>
            </w:r>
          </w:p>
        </w:tc>
        <w:tc>
          <w:tcPr>
            <w:tcW w:w="4157" w:type="dxa"/>
          </w:tcPr>
          <w:p w:rsidR="002B245B" w:rsidRPr="002B245B" w:rsidRDefault="002B245B" w:rsidP="002B245B">
            <w:pPr>
              <w:pStyle w:val="BodyText"/>
              <w:ind w:left="0"/>
            </w:pPr>
            <w:r w:rsidRPr="002B245B">
              <w:t>The following was added:</w:t>
            </w:r>
          </w:p>
          <w:p w:rsidR="006A3C05" w:rsidRPr="00F3236A" w:rsidRDefault="00F3236A" w:rsidP="002B245B">
            <w:pPr>
              <w:pStyle w:val="BodyText"/>
              <w:ind w:left="0"/>
              <w:rPr>
                <w:i/>
                <w:iCs/>
              </w:rPr>
            </w:pPr>
            <w:r w:rsidRPr="00F3236A">
              <w:rPr>
                <w:i/>
                <w:iCs/>
              </w:rPr>
              <w:t>The methodology involved included a questionnaire and follow-up group discussion</w:t>
            </w:r>
            <w:r w:rsidR="002B245B">
              <w:rPr>
                <w:i/>
                <w:iCs/>
              </w:rPr>
              <w:t>s.  These</w:t>
            </w:r>
            <w:r w:rsidRPr="00F3236A">
              <w:rPr>
                <w:i/>
                <w:iCs/>
              </w:rPr>
              <w:t xml:space="preserve"> </w:t>
            </w:r>
            <w:r w:rsidR="002B245B">
              <w:rPr>
                <w:i/>
                <w:iCs/>
              </w:rPr>
              <w:t>were</w:t>
            </w:r>
            <w:r w:rsidRPr="00F3236A">
              <w:rPr>
                <w:i/>
                <w:iCs/>
              </w:rPr>
              <w:t xml:space="preserve"> organized by the researcher with each student project team in order to corroborate responses from the questionnaire</w:t>
            </w:r>
            <w:r w:rsidR="002B245B">
              <w:rPr>
                <w:i/>
                <w:iCs/>
              </w:rPr>
              <w:t>.</w:t>
            </w:r>
          </w:p>
        </w:tc>
      </w:tr>
      <w:tr w:rsidR="00FA1C09" w:rsidRPr="00D507C1" w:rsidTr="00F3236A">
        <w:tc>
          <w:tcPr>
            <w:tcW w:w="11176" w:type="dxa"/>
            <w:gridSpan w:val="3"/>
          </w:tcPr>
          <w:p w:rsidR="00FA1C09" w:rsidRPr="00D507C1" w:rsidRDefault="00FA1C09" w:rsidP="00FA1C09">
            <w:pPr>
              <w:pStyle w:val="BodyText"/>
              <w:spacing w:line="247" w:lineRule="auto"/>
              <w:ind w:left="0"/>
            </w:pPr>
            <w:r w:rsidRPr="00D507C1">
              <w:t>Is</w:t>
            </w:r>
            <w:r w:rsidRPr="00D507C1">
              <w:rPr>
                <w:spacing w:val="9"/>
              </w:rPr>
              <w:t xml:space="preserve"> </w:t>
            </w:r>
            <w:r w:rsidRPr="00D507C1">
              <w:t>the</w:t>
            </w:r>
            <w:r w:rsidRPr="00D507C1">
              <w:rPr>
                <w:spacing w:val="10"/>
              </w:rPr>
              <w:t xml:space="preserve"> </w:t>
            </w:r>
            <w:r w:rsidRPr="00D507C1">
              <w:t>content</w:t>
            </w:r>
            <w:r w:rsidRPr="00D507C1">
              <w:rPr>
                <w:spacing w:val="10"/>
              </w:rPr>
              <w:t xml:space="preserve"> </w:t>
            </w:r>
            <w:r w:rsidRPr="00D507C1">
              <w:t>of the</w:t>
            </w:r>
            <w:r w:rsidRPr="00D507C1">
              <w:rPr>
                <w:spacing w:val="10"/>
              </w:rPr>
              <w:t xml:space="preserve"> </w:t>
            </w:r>
            <w:r w:rsidRPr="00D507C1">
              <w:t>article</w:t>
            </w:r>
            <w:r w:rsidRPr="00D507C1">
              <w:rPr>
                <w:spacing w:val="9"/>
              </w:rPr>
              <w:t xml:space="preserve"> </w:t>
            </w:r>
            <w:r w:rsidRPr="00D507C1">
              <w:t>rigorous,</w:t>
            </w:r>
            <w:r w:rsidRPr="00D507C1">
              <w:rPr>
                <w:spacing w:val="10"/>
              </w:rPr>
              <w:t xml:space="preserve"> </w:t>
            </w:r>
            <w:r w:rsidRPr="00D507C1">
              <w:t>technically</w:t>
            </w:r>
            <w:r w:rsidRPr="00D507C1">
              <w:rPr>
                <w:spacing w:val="10"/>
              </w:rPr>
              <w:t xml:space="preserve"> </w:t>
            </w:r>
            <w:r w:rsidRPr="00D507C1">
              <w:t>accurate</w:t>
            </w:r>
            <w:r w:rsidRPr="00D507C1">
              <w:rPr>
                <w:spacing w:val="10"/>
              </w:rPr>
              <w:t xml:space="preserve"> </w:t>
            </w:r>
            <w:r w:rsidRPr="00D507C1">
              <w:t>and</w:t>
            </w:r>
            <w:r w:rsidRPr="00D507C1">
              <w:rPr>
                <w:spacing w:val="10"/>
              </w:rPr>
              <w:t xml:space="preserve"> </w:t>
            </w:r>
            <w:r w:rsidRPr="00D507C1">
              <w:t>sound</w:t>
            </w:r>
            <w:r w:rsidRPr="00D507C1">
              <w:rPr>
                <w:spacing w:val="10"/>
              </w:rPr>
              <w:t xml:space="preserve"> </w:t>
            </w:r>
            <w:r w:rsidRPr="00D507C1">
              <w:t>in</w:t>
            </w:r>
            <w:r w:rsidRPr="00D507C1">
              <w:rPr>
                <w:w w:val="102"/>
              </w:rPr>
              <w:t xml:space="preserve"> </w:t>
            </w:r>
            <w:r w:rsidRPr="00D507C1">
              <w:t>supporting</w:t>
            </w:r>
            <w:r w:rsidRPr="00D507C1">
              <w:rPr>
                <w:spacing w:val="23"/>
              </w:rPr>
              <w:t xml:space="preserve"> </w:t>
            </w:r>
            <w:r w:rsidRPr="00D507C1">
              <w:t>the</w:t>
            </w:r>
            <w:r w:rsidRPr="00D507C1">
              <w:rPr>
                <w:spacing w:val="23"/>
              </w:rPr>
              <w:t xml:space="preserve"> </w:t>
            </w:r>
            <w:r w:rsidRPr="00D507C1">
              <w:t>arguments</w:t>
            </w:r>
            <w:proofErr w:type="gramStart"/>
            <w:r w:rsidRPr="00D507C1">
              <w:t>?:</w:t>
            </w:r>
            <w:proofErr w:type="gramEnd"/>
          </w:p>
        </w:tc>
      </w:tr>
      <w:tr w:rsidR="006A3C05" w:rsidRPr="00D507C1" w:rsidTr="00F3236A">
        <w:tc>
          <w:tcPr>
            <w:tcW w:w="3476" w:type="dxa"/>
          </w:tcPr>
          <w:p w:rsidR="006A3C05" w:rsidRPr="00D507C1" w:rsidRDefault="006A3C05" w:rsidP="0099012F">
            <w:pPr>
              <w:pStyle w:val="BodyText"/>
              <w:ind w:left="0"/>
              <w:rPr>
                <w:i/>
                <w:iCs/>
              </w:rPr>
            </w:pPr>
            <w:r w:rsidRPr="00D507C1">
              <w:rPr>
                <w:i/>
                <w:iCs/>
              </w:rPr>
              <w:t>Mostly</w:t>
            </w:r>
            <w:r w:rsidRPr="00D507C1">
              <w:rPr>
                <w:i/>
                <w:iCs/>
                <w:spacing w:val="9"/>
              </w:rPr>
              <w:t xml:space="preserve"> </w:t>
            </w:r>
            <w:r w:rsidRPr="00D507C1">
              <w:rPr>
                <w:i/>
                <w:iCs/>
              </w:rPr>
              <w:t>–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rigorous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and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sound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for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most</w:t>
            </w:r>
            <w:r w:rsidRPr="00D507C1">
              <w:rPr>
                <w:i/>
                <w:iCs/>
                <w:spacing w:val="10"/>
              </w:rPr>
              <w:t xml:space="preserve"> </w:t>
            </w:r>
            <w:r w:rsidRPr="00D507C1">
              <w:rPr>
                <w:i/>
                <w:iCs/>
              </w:rPr>
              <w:t>part</w:t>
            </w:r>
          </w:p>
        </w:tc>
        <w:tc>
          <w:tcPr>
            <w:tcW w:w="3543" w:type="dxa"/>
          </w:tcPr>
          <w:p w:rsidR="006A3C05" w:rsidRPr="00591D61" w:rsidRDefault="006A3C05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591D61">
              <w:rPr>
                <w:i/>
                <w:iCs/>
              </w:rPr>
              <w:t>Mostly</w:t>
            </w:r>
            <w:r w:rsidRPr="00591D61">
              <w:rPr>
                <w:i/>
                <w:iCs/>
                <w:spacing w:val="9"/>
              </w:rPr>
              <w:t xml:space="preserve"> </w:t>
            </w:r>
            <w:r w:rsidRPr="00591D61">
              <w:rPr>
                <w:i/>
                <w:iCs/>
              </w:rPr>
              <w:t>–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rigorous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and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sound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for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most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part</w:t>
            </w:r>
          </w:p>
        </w:tc>
        <w:tc>
          <w:tcPr>
            <w:tcW w:w="4157" w:type="dxa"/>
          </w:tcPr>
          <w:p w:rsidR="006A3C05" w:rsidRPr="00F3236A" w:rsidRDefault="00591D61" w:rsidP="0099012F">
            <w:pPr>
              <w:pStyle w:val="BodyText"/>
              <w:ind w:left="0"/>
              <w:rPr>
                <w:bCs/>
              </w:rPr>
            </w:pPr>
            <w:r w:rsidRPr="00F3236A">
              <w:rPr>
                <w:bCs/>
              </w:rPr>
              <w:t>Noted</w:t>
            </w:r>
          </w:p>
        </w:tc>
      </w:tr>
      <w:tr w:rsidR="00591D61" w:rsidRPr="00D507C1" w:rsidTr="00F3236A">
        <w:tc>
          <w:tcPr>
            <w:tcW w:w="11176" w:type="dxa"/>
            <w:gridSpan w:val="3"/>
          </w:tcPr>
          <w:p w:rsidR="00591D61" w:rsidRPr="00D507C1" w:rsidRDefault="00591D61" w:rsidP="0099012F">
            <w:pPr>
              <w:pStyle w:val="BodyText"/>
              <w:spacing w:line="247" w:lineRule="auto"/>
              <w:ind w:left="0"/>
            </w:pPr>
            <w:r w:rsidRPr="00D507C1">
              <w:t>Is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2"/>
              </w:rPr>
              <w:t xml:space="preserve"> </w:t>
            </w:r>
            <w:r w:rsidRPr="00D507C1">
              <w:t>content</w:t>
            </w:r>
            <w:r w:rsidRPr="00D507C1">
              <w:rPr>
                <w:spacing w:val="11"/>
              </w:rPr>
              <w:t xml:space="preserve"> </w:t>
            </w:r>
            <w:r w:rsidRPr="00D507C1">
              <w:rPr>
                <w:spacing w:val="-1"/>
              </w:rPr>
              <w:t>sufficiently</w:t>
            </w:r>
            <w:r w:rsidRPr="00D507C1">
              <w:rPr>
                <w:spacing w:val="12"/>
              </w:rPr>
              <w:t xml:space="preserve"> </w:t>
            </w:r>
            <w:r w:rsidRPr="00D507C1">
              <w:t>novel</w:t>
            </w:r>
            <w:r w:rsidRPr="00D507C1">
              <w:rPr>
                <w:spacing w:val="11"/>
              </w:rPr>
              <w:t xml:space="preserve"> </w:t>
            </w:r>
            <w:r w:rsidRPr="00D507C1">
              <w:t>to</w:t>
            </w:r>
            <w:r w:rsidRPr="00D507C1">
              <w:rPr>
                <w:spacing w:val="12"/>
              </w:rPr>
              <w:t xml:space="preserve"> </w:t>
            </w:r>
            <w:r w:rsidRPr="00D507C1">
              <w:t>justify</w:t>
            </w:r>
            <w:r w:rsidRPr="00D507C1">
              <w:rPr>
                <w:spacing w:val="12"/>
              </w:rPr>
              <w:t xml:space="preserve"> </w:t>
            </w:r>
            <w:r w:rsidRPr="00D507C1">
              <w:t>a</w:t>
            </w:r>
            <w:r w:rsidRPr="00D507C1">
              <w:rPr>
                <w:spacing w:val="11"/>
              </w:rPr>
              <w:t xml:space="preserve"> </w:t>
            </w:r>
            <w:r w:rsidRPr="00D507C1">
              <w:t>journal</w:t>
            </w:r>
            <w:r w:rsidRPr="00D507C1">
              <w:rPr>
                <w:spacing w:val="12"/>
              </w:rPr>
              <w:t xml:space="preserve"> </w:t>
            </w:r>
            <w:r w:rsidRPr="00D507C1">
              <w:t>publication</w:t>
            </w:r>
            <w:proofErr w:type="gramStart"/>
            <w:r w:rsidRPr="00D507C1">
              <w:t>?:</w:t>
            </w:r>
            <w:proofErr w:type="gramEnd"/>
            <w:r w:rsidRPr="00D507C1">
              <w:rPr>
                <w:spacing w:val="28"/>
                <w:w w:val="102"/>
              </w:rPr>
              <w:t xml:space="preserve"> </w:t>
            </w:r>
          </w:p>
        </w:tc>
      </w:tr>
      <w:tr w:rsidR="006A3C05" w:rsidRPr="00D507C1" w:rsidTr="00F3236A">
        <w:tc>
          <w:tcPr>
            <w:tcW w:w="3476" w:type="dxa"/>
          </w:tcPr>
          <w:p w:rsidR="006A3C05" w:rsidRPr="00D507C1" w:rsidRDefault="006A3C05" w:rsidP="0099012F">
            <w:pPr>
              <w:pStyle w:val="BodyText"/>
              <w:spacing w:line="247" w:lineRule="auto"/>
              <w:ind w:left="0"/>
            </w:pPr>
            <w:r w:rsidRPr="00D507C1">
              <w:rPr>
                <w:i/>
                <w:iCs/>
              </w:rPr>
              <w:t>Partially</w:t>
            </w:r>
            <w:r w:rsidRPr="00D507C1">
              <w:rPr>
                <w:i/>
                <w:iCs/>
                <w:spacing w:val="12"/>
              </w:rPr>
              <w:t xml:space="preserve"> </w:t>
            </w:r>
            <w:r w:rsidRPr="00D507C1">
              <w:rPr>
                <w:i/>
                <w:iCs/>
              </w:rPr>
              <w:t>–</w:t>
            </w:r>
            <w:r w:rsidRPr="00D507C1">
              <w:rPr>
                <w:i/>
                <w:iCs/>
                <w:spacing w:val="12"/>
              </w:rPr>
              <w:t xml:space="preserve"> </w:t>
            </w:r>
            <w:r w:rsidRPr="00D507C1">
              <w:rPr>
                <w:i/>
                <w:iCs/>
              </w:rPr>
              <w:t>lacking</w:t>
            </w:r>
            <w:r w:rsidRPr="00D507C1">
              <w:rPr>
                <w:i/>
                <w:iCs/>
                <w:spacing w:val="12"/>
              </w:rPr>
              <w:t xml:space="preserve"> </w:t>
            </w:r>
            <w:r w:rsidRPr="00D507C1">
              <w:rPr>
                <w:i/>
                <w:iCs/>
              </w:rPr>
              <w:t>novelty</w:t>
            </w:r>
            <w:r w:rsidRPr="00D507C1">
              <w:rPr>
                <w:i/>
                <w:iCs/>
                <w:spacing w:val="12"/>
              </w:rPr>
              <w:t xml:space="preserve"> </w:t>
            </w:r>
            <w:r w:rsidRPr="00D507C1">
              <w:rPr>
                <w:i/>
                <w:iCs/>
              </w:rPr>
              <w:t>and</w:t>
            </w:r>
            <w:r w:rsidRPr="00D507C1">
              <w:rPr>
                <w:i/>
                <w:iCs/>
                <w:spacing w:val="13"/>
              </w:rPr>
              <w:t xml:space="preserve"> </w:t>
            </w:r>
            <w:r w:rsidRPr="00D507C1">
              <w:rPr>
                <w:i/>
                <w:iCs/>
              </w:rPr>
              <w:t>inter</w:t>
            </w:r>
            <w:r w:rsidR="00591D61">
              <w:rPr>
                <w:i/>
                <w:iCs/>
              </w:rPr>
              <w:t>e</w:t>
            </w:r>
            <w:r w:rsidRPr="00D507C1">
              <w:rPr>
                <w:i/>
                <w:iCs/>
              </w:rPr>
              <w:t>st</w:t>
            </w:r>
          </w:p>
        </w:tc>
        <w:tc>
          <w:tcPr>
            <w:tcW w:w="3543" w:type="dxa"/>
          </w:tcPr>
          <w:p w:rsidR="006A3C05" w:rsidRPr="00591D61" w:rsidRDefault="006A3C05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591D61">
              <w:rPr>
                <w:i/>
                <w:iCs/>
              </w:rPr>
              <w:t>Mostly – either could be more novel, or could be of greater interest</w:t>
            </w:r>
          </w:p>
        </w:tc>
        <w:tc>
          <w:tcPr>
            <w:tcW w:w="4157" w:type="dxa"/>
          </w:tcPr>
          <w:p w:rsidR="006A3C05" w:rsidRPr="00F3236A" w:rsidRDefault="00591D61" w:rsidP="0099012F">
            <w:pPr>
              <w:pStyle w:val="BodyText"/>
              <w:spacing w:line="247" w:lineRule="auto"/>
              <w:ind w:left="0"/>
              <w:rPr>
                <w:bCs/>
              </w:rPr>
            </w:pPr>
            <w:r w:rsidRPr="00F3236A">
              <w:rPr>
                <w:bCs/>
              </w:rPr>
              <w:t>Noted</w:t>
            </w:r>
          </w:p>
        </w:tc>
      </w:tr>
      <w:tr w:rsidR="00591D61" w:rsidRPr="00D507C1" w:rsidTr="00F3236A">
        <w:tc>
          <w:tcPr>
            <w:tcW w:w="11176" w:type="dxa"/>
            <w:gridSpan w:val="3"/>
          </w:tcPr>
          <w:p w:rsidR="00591D61" w:rsidRPr="00D507C1" w:rsidRDefault="00591D61" w:rsidP="0099012F">
            <w:pPr>
              <w:pStyle w:val="BodyText"/>
              <w:spacing w:before="80" w:line="247" w:lineRule="auto"/>
              <w:ind w:left="0"/>
            </w:pPr>
            <w:r w:rsidRPr="00D507C1">
              <w:t>Are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1"/>
              </w:rPr>
              <w:t xml:space="preserve"> </w:t>
            </w:r>
            <w:r w:rsidRPr="00D507C1">
              <w:t>conclusions</w:t>
            </w:r>
            <w:r w:rsidRPr="00D507C1">
              <w:rPr>
                <w:spacing w:val="11"/>
              </w:rPr>
              <w:t xml:space="preserve"> </w:t>
            </w:r>
            <w:r w:rsidRPr="00D507C1">
              <w:t>/</w:t>
            </w:r>
            <w:r w:rsidRPr="00D507C1">
              <w:rPr>
                <w:spacing w:val="12"/>
              </w:rPr>
              <w:t xml:space="preserve"> </w:t>
            </w:r>
            <w:r w:rsidRPr="00D507C1">
              <w:t>contributions</w:t>
            </w:r>
            <w:r w:rsidRPr="00D507C1">
              <w:rPr>
                <w:spacing w:val="11"/>
              </w:rPr>
              <w:t xml:space="preserve"> </w:t>
            </w:r>
            <w:r w:rsidRPr="00D507C1">
              <w:t>supported</w:t>
            </w:r>
            <w:r w:rsidRPr="00D507C1">
              <w:rPr>
                <w:spacing w:val="11"/>
              </w:rPr>
              <w:t xml:space="preserve"> </w:t>
            </w:r>
            <w:r w:rsidRPr="00D507C1">
              <w:t>by</w:t>
            </w:r>
            <w:r w:rsidRPr="00D507C1">
              <w:rPr>
                <w:spacing w:val="12"/>
              </w:rPr>
              <w:t xml:space="preserve"> </w:t>
            </w:r>
            <w:r w:rsidRPr="00D507C1">
              <w:t>the material</w:t>
            </w:r>
            <w:r w:rsidRPr="00D507C1">
              <w:rPr>
                <w:spacing w:val="11"/>
              </w:rPr>
              <w:t xml:space="preserve"> </w:t>
            </w:r>
            <w:r w:rsidRPr="00D507C1">
              <w:t>presented</w:t>
            </w:r>
            <w:r w:rsidRPr="00D507C1">
              <w:rPr>
                <w:spacing w:val="12"/>
              </w:rPr>
              <w:t xml:space="preserve"> </w:t>
            </w:r>
            <w:r w:rsidRPr="00D507C1">
              <w:t>in</w:t>
            </w:r>
            <w:r w:rsidRPr="00D507C1">
              <w:rPr>
                <w:w w:val="102"/>
              </w:rPr>
              <w:t xml:space="preserve"> </w:t>
            </w:r>
            <w:r w:rsidRPr="00D507C1">
              <w:t>the</w:t>
            </w:r>
            <w:r w:rsidRPr="00D507C1">
              <w:rPr>
                <w:spacing w:val="19"/>
              </w:rPr>
              <w:t xml:space="preserve"> </w:t>
            </w:r>
            <w:r w:rsidR="002B245B">
              <w:t>article?</w:t>
            </w:r>
          </w:p>
        </w:tc>
      </w:tr>
      <w:tr w:rsidR="00D92B5F" w:rsidRPr="00D92B5F" w:rsidTr="00F3236A">
        <w:tc>
          <w:tcPr>
            <w:tcW w:w="3476" w:type="dxa"/>
          </w:tcPr>
          <w:p w:rsidR="006A3C05" w:rsidRPr="00D92B5F" w:rsidRDefault="006A3C05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bookmarkStart w:id="0" w:name="_GoBack"/>
            <w:r w:rsidRPr="00D92B5F">
              <w:rPr>
                <w:i/>
                <w:iCs/>
              </w:rPr>
              <w:t>Partially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–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conclusions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or</w:t>
            </w:r>
            <w:r w:rsidRPr="00D92B5F">
              <w:rPr>
                <w:i/>
                <w:iCs/>
                <w:spacing w:val="13"/>
              </w:rPr>
              <w:t xml:space="preserve"> </w:t>
            </w:r>
            <w:r w:rsidRPr="00D92B5F">
              <w:rPr>
                <w:i/>
                <w:iCs/>
              </w:rPr>
              <w:t>contributions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could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be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clearer</w:t>
            </w:r>
            <w:r w:rsidRPr="00D92B5F">
              <w:rPr>
                <w:i/>
                <w:iCs/>
                <w:spacing w:val="13"/>
              </w:rPr>
              <w:t xml:space="preserve"> </w:t>
            </w:r>
            <w:r w:rsidRPr="00D92B5F">
              <w:rPr>
                <w:i/>
                <w:iCs/>
              </w:rPr>
              <w:t>and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better</w:t>
            </w:r>
            <w:r w:rsidRPr="00D92B5F">
              <w:rPr>
                <w:i/>
                <w:iCs/>
                <w:w w:val="102"/>
              </w:rPr>
              <w:t xml:space="preserve"> </w:t>
            </w:r>
            <w:r w:rsidRPr="00D92B5F">
              <w:rPr>
                <w:i/>
                <w:iCs/>
              </w:rPr>
              <w:t>supported</w:t>
            </w:r>
          </w:p>
        </w:tc>
        <w:tc>
          <w:tcPr>
            <w:tcW w:w="3543" w:type="dxa"/>
          </w:tcPr>
          <w:p w:rsidR="006A3C05" w:rsidRPr="00D92B5F" w:rsidRDefault="006A3C05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D92B5F">
              <w:rPr>
                <w:i/>
                <w:iCs/>
              </w:rPr>
              <w:t>Partially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–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conclusions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or</w:t>
            </w:r>
            <w:r w:rsidRPr="00D92B5F">
              <w:rPr>
                <w:i/>
                <w:iCs/>
                <w:spacing w:val="13"/>
              </w:rPr>
              <w:t xml:space="preserve"> </w:t>
            </w:r>
            <w:r w:rsidRPr="00D92B5F">
              <w:rPr>
                <w:i/>
                <w:iCs/>
              </w:rPr>
              <w:t>contributions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could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be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clearer</w:t>
            </w:r>
            <w:r w:rsidRPr="00D92B5F">
              <w:rPr>
                <w:i/>
                <w:iCs/>
                <w:spacing w:val="13"/>
              </w:rPr>
              <w:t xml:space="preserve"> </w:t>
            </w:r>
            <w:r w:rsidRPr="00D92B5F">
              <w:rPr>
                <w:i/>
                <w:iCs/>
              </w:rPr>
              <w:t>and</w:t>
            </w:r>
            <w:r w:rsidRPr="00D92B5F">
              <w:rPr>
                <w:i/>
                <w:iCs/>
                <w:spacing w:val="12"/>
              </w:rPr>
              <w:t xml:space="preserve"> </w:t>
            </w:r>
            <w:r w:rsidRPr="00D92B5F">
              <w:rPr>
                <w:i/>
                <w:iCs/>
              </w:rPr>
              <w:t>better</w:t>
            </w:r>
            <w:r w:rsidRPr="00D92B5F">
              <w:rPr>
                <w:i/>
                <w:iCs/>
                <w:w w:val="102"/>
              </w:rPr>
              <w:t xml:space="preserve"> </w:t>
            </w:r>
            <w:r w:rsidRPr="00D92B5F">
              <w:rPr>
                <w:i/>
                <w:iCs/>
              </w:rPr>
              <w:t>supported</w:t>
            </w:r>
          </w:p>
        </w:tc>
        <w:tc>
          <w:tcPr>
            <w:tcW w:w="4157" w:type="dxa"/>
          </w:tcPr>
          <w:p w:rsidR="006A3C05" w:rsidRPr="00D92B5F" w:rsidRDefault="00D92B5F" w:rsidP="00D92B5F">
            <w:pPr>
              <w:pStyle w:val="BodyText"/>
              <w:spacing w:line="247" w:lineRule="auto"/>
              <w:ind w:left="0"/>
            </w:pPr>
            <w:r w:rsidRPr="00D92B5F">
              <w:t>Added the results for each research question in the Conclusions section.</w:t>
            </w:r>
          </w:p>
        </w:tc>
      </w:tr>
      <w:bookmarkEnd w:id="0"/>
      <w:tr w:rsidR="00591D61" w:rsidRPr="00D507C1" w:rsidTr="00F3236A">
        <w:tc>
          <w:tcPr>
            <w:tcW w:w="11176" w:type="dxa"/>
            <w:gridSpan w:val="3"/>
          </w:tcPr>
          <w:p w:rsidR="00591D61" w:rsidRPr="00D507C1" w:rsidRDefault="00591D61" w:rsidP="0099012F">
            <w:pPr>
              <w:pStyle w:val="BodyText"/>
              <w:spacing w:line="247" w:lineRule="auto"/>
              <w:ind w:left="0"/>
            </w:pPr>
            <w:r w:rsidRPr="00D507C1">
              <w:t>Is</w:t>
            </w:r>
            <w:r w:rsidRPr="00D507C1">
              <w:rPr>
                <w:spacing w:val="13"/>
              </w:rPr>
              <w:t xml:space="preserve"> </w:t>
            </w:r>
            <w:r w:rsidRPr="00D507C1">
              <w:t>the</w:t>
            </w:r>
            <w:r w:rsidRPr="00D507C1">
              <w:rPr>
                <w:spacing w:val="14"/>
              </w:rPr>
              <w:t xml:space="preserve"> </w:t>
            </w:r>
            <w:r w:rsidRPr="00D507C1">
              <w:t>language</w:t>
            </w:r>
            <w:r w:rsidRPr="00D507C1">
              <w:rPr>
                <w:spacing w:val="14"/>
              </w:rPr>
              <w:t xml:space="preserve"> </w:t>
            </w:r>
            <w:r w:rsidRPr="00D507C1">
              <w:t>used</w:t>
            </w:r>
            <w:r w:rsidRPr="00D507C1">
              <w:rPr>
                <w:spacing w:val="13"/>
              </w:rPr>
              <w:t xml:space="preserve"> </w:t>
            </w:r>
            <w:r w:rsidRPr="00D507C1">
              <w:t>appropriate</w:t>
            </w:r>
            <w:r w:rsidRPr="00D507C1">
              <w:rPr>
                <w:spacing w:val="14"/>
              </w:rPr>
              <w:t xml:space="preserve"> </w:t>
            </w:r>
            <w:r w:rsidRPr="00D507C1">
              <w:t>for</w:t>
            </w:r>
            <w:r w:rsidRPr="00D507C1">
              <w:rPr>
                <w:spacing w:val="14"/>
              </w:rPr>
              <w:t xml:space="preserve"> </w:t>
            </w:r>
            <w:r w:rsidRPr="00D507C1">
              <w:t>an</w:t>
            </w:r>
            <w:r w:rsidRPr="00D507C1">
              <w:rPr>
                <w:spacing w:val="14"/>
              </w:rPr>
              <w:t xml:space="preserve"> </w:t>
            </w:r>
            <w:r w:rsidRPr="00D507C1">
              <w:t>international</w:t>
            </w:r>
            <w:r w:rsidRPr="00D507C1">
              <w:rPr>
                <w:spacing w:val="13"/>
              </w:rPr>
              <w:t xml:space="preserve"> </w:t>
            </w:r>
            <w:r w:rsidRPr="00D507C1">
              <w:t>readership</w:t>
            </w:r>
            <w:proofErr w:type="gramStart"/>
            <w:r w:rsidRPr="00D507C1">
              <w:t>?:</w:t>
            </w:r>
            <w:proofErr w:type="gramEnd"/>
            <w:r w:rsidRPr="00D507C1">
              <w:rPr>
                <w:w w:val="102"/>
              </w:rPr>
              <w:t xml:space="preserve"> </w:t>
            </w:r>
          </w:p>
        </w:tc>
      </w:tr>
      <w:tr w:rsidR="006A3C05" w:rsidRPr="00D507C1" w:rsidTr="00F3236A">
        <w:tc>
          <w:tcPr>
            <w:tcW w:w="3476" w:type="dxa"/>
          </w:tcPr>
          <w:p w:rsidR="006A3C05" w:rsidRPr="00F3236A" w:rsidRDefault="006A3C05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F3236A">
              <w:rPr>
                <w:i/>
                <w:iCs/>
              </w:rPr>
              <w:t>No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–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very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poor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language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or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excessive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use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of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jargon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or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both</w:t>
            </w:r>
          </w:p>
        </w:tc>
        <w:tc>
          <w:tcPr>
            <w:tcW w:w="3543" w:type="dxa"/>
          </w:tcPr>
          <w:p w:rsidR="006A3C05" w:rsidRPr="00F3236A" w:rsidRDefault="006A3C05" w:rsidP="0099012F">
            <w:pPr>
              <w:pStyle w:val="BodyText"/>
              <w:ind w:left="0"/>
            </w:pPr>
            <w:r w:rsidRPr="00F3236A">
              <w:rPr>
                <w:spacing w:val="-6"/>
              </w:rPr>
              <w:t>Yes</w:t>
            </w:r>
            <w:r w:rsidRPr="00F3236A">
              <w:rPr>
                <w:spacing w:val="10"/>
              </w:rPr>
              <w:t xml:space="preserve"> </w:t>
            </w:r>
            <w:r w:rsidRPr="00F3236A">
              <w:t>–</w:t>
            </w:r>
            <w:r w:rsidRPr="00F3236A">
              <w:rPr>
                <w:spacing w:val="11"/>
              </w:rPr>
              <w:t xml:space="preserve"> </w:t>
            </w:r>
            <w:r w:rsidRPr="00F3236A">
              <w:t>good</w:t>
            </w:r>
            <w:r w:rsidRPr="00F3236A">
              <w:rPr>
                <w:spacing w:val="10"/>
              </w:rPr>
              <w:t xml:space="preserve"> </w:t>
            </w:r>
            <w:r w:rsidRPr="00F3236A">
              <w:t>use</w:t>
            </w:r>
            <w:r w:rsidRPr="00F3236A">
              <w:rPr>
                <w:spacing w:val="11"/>
              </w:rPr>
              <w:t xml:space="preserve"> </w:t>
            </w:r>
            <w:r w:rsidRPr="00F3236A">
              <w:t>of</w:t>
            </w:r>
            <w:r w:rsidRPr="00F3236A">
              <w:rPr>
                <w:spacing w:val="11"/>
              </w:rPr>
              <w:t xml:space="preserve"> </w:t>
            </w:r>
            <w:r w:rsidRPr="00F3236A">
              <w:t>language,</w:t>
            </w:r>
            <w:r w:rsidRPr="00F3236A">
              <w:rPr>
                <w:spacing w:val="10"/>
              </w:rPr>
              <w:t xml:space="preserve"> </w:t>
            </w:r>
            <w:r w:rsidRPr="00F3236A">
              <w:t>not</w:t>
            </w:r>
            <w:r w:rsidRPr="00F3236A">
              <w:rPr>
                <w:spacing w:val="11"/>
              </w:rPr>
              <w:t xml:space="preserve"> </w:t>
            </w:r>
            <w:r w:rsidRPr="00F3236A">
              <w:t>excessively</w:t>
            </w:r>
            <w:r w:rsidRPr="00F3236A">
              <w:rPr>
                <w:spacing w:val="10"/>
              </w:rPr>
              <w:t xml:space="preserve"> </w:t>
            </w:r>
            <w:r w:rsidRPr="00F3236A">
              <w:t>weighed</w:t>
            </w:r>
            <w:r w:rsidRPr="00F3236A">
              <w:rPr>
                <w:spacing w:val="11"/>
              </w:rPr>
              <w:t xml:space="preserve"> </w:t>
            </w:r>
            <w:r w:rsidRPr="00F3236A">
              <w:t>down</w:t>
            </w:r>
            <w:r w:rsidRPr="00F3236A">
              <w:rPr>
                <w:spacing w:val="11"/>
              </w:rPr>
              <w:t xml:space="preserve"> </w:t>
            </w:r>
            <w:r w:rsidRPr="00F3236A">
              <w:t>by</w:t>
            </w:r>
            <w:r w:rsidRPr="00F3236A">
              <w:rPr>
                <w:spacing w:val="10"/>
              </w:rPr>
              <w:t xml:space="preserve"> </w:t>
            </w:r>
            <w:r w:rsidRPr="00F3236A">
              <w:t>jargon</w:t>
            </w:r>
          </w:p>
        </w:tc>
        <w:tc>
          <w:tcPr>
            <w:tcW w:w="4157" w:type="dxa"/>
          </w:tcPr>
          <w:p w:rsidR="006A3C05" w:rsidRPr="00D507C1" w:rsidRDefault="00B76156" w:rsidP="00B76156">
            <w:pPr>
              <w:pStyle w:val="BodyText"/>
              <w:spacing w:line="247" w:lineRule="auto"/>
              <w:ind w:left="0"/>
            </w:pPr>
            <w:r>
              <w:t xml:space="preserve">The article was sent to an </w:t>
            </w:r>
            <w:r w:rsidR="00591D61">
              <w:t>editor</w:t>
            </w:r>
            <w:r>
              <w:t xml:space="preserve"> for</w:t>
            </w:r>
            <w:r w:rsidR="00591D61">
              <w:t xml:space="preserve"> comments</w:t>
            </w:r>
            <w:r w:rsidR="008C6CAA">
              <w:t>.</w:t>
            </w:r>
          </w:p>
        </w:tc>
      </w:tr>
      <w:tr w:rsidR="00591D61" w:rsidRPr="00D507C1" w:rsidTr="00F3236A">
        <w:tc>
          <w:tcPr>
            <w:tcW w:w="11176" w:type="dxa"/>
            <w:gridSpan w:val="3"/>
          </w:tcPr>
          <w:p w:rsidR="00591D61" w:rsidRPr="00D507C1" w:rsidRDefault="00591D61" w:rsidP="0099012F">
            <w:pPr>
              <w:pStyle w:val="BodyText"/>
              <w:spacing w:line="247" w:lineRule="auto"/>
              <w:ind w:left="0"/>
            </w:pPr>
            <w:r w:rsidRPr="00D507C1">
              <w:t>Does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2"/>
              </w:rPr>
              <w:t xml:space="preserve"> </w:t>
            </w:r>
            <w:r w:rsidRPr="00D507C1">
              <w:t>article</w:t>
            </w:r>
            <w:r w:rsidRPr="00D507C1">
              <w:rPr>
                <w:spacing w:val="11"/>
              </w:rPr>
              <w:t xml:space="preserve"> </w:t>
            </w:r>
            <w:r w:rsidRPr="00D507C1">
              <w:t>have</w:t>
            </w:r>
            <w:r w:rsidRPr="00D507C1">
              <w:rPr>
                <w:spacing w:val="12"/>
              </w:rPr>
              <w:t xml:space="preserve"> </w:t>
            </w:r>
            <w:r w:rsidRPr="00D507C1">
              <w:rPr>
                <w:spacing w:val="-1"/>
              </w:rPr>
              <w:t>sufficient</w:t>
            </w:r>
            <w:r w:rsidRPr="00D507C1">
              <w:rPr>
                <w:spacing w:val="11"/>
              </w:rPr>
              <w:t xml:space="preserve"> </w:t>
            </w:r>
            <w:r w:rsidRPr="00D507C1">
              <w:t>length</w:t>
            </w:r>
            <w:r w:rsidRPr="00D507C1">
              <w:rPr>
                <w:spacing w:val="12"/>
              </w:rPr>
              <w:t xml:space="preserve"> </w:t>
            </w:r>
            <w:r w:rsidRPr="00D507C1">
              <w:t>to</w:t>
            </w:r>
            <w:r w:rsidRPr="00D507C1">
              <w:rPr>
                <w:spacing w:val="11"/>
              </w:rPr>
              <w:t xml:space="preserve"> </w:t>
            </w:r>
            <w:r w:rsidRPr="00D507C1">
              <w:t>adequately</w:t>
            </w:r>
            <w:r w:rsidRPr="00D507C1">
              <w:rPr>
                <w:spacing w:val="12"/>
              </w:rPr>
              <w:t xml:space="preserve"> </w:t>
            </w:r>
            <w:r w:rsidRPr="00D507C1">
              <w:t>satisfy</w:t>
            </w:r>
            <w:r w:rsidRPr="00D507C1">
              <w:rPr>
                <w:spacing w:val="11"/>
              </w:rPr>
              <w:t xml:space="preserve"> </w:t>
            </w:r>
            <w:r w:rsidRPr="00D507C1">
              <w:t>its</w:t>
            </w:r>
            <w:r w:rsidRPr="00D507C1">
              <w:rPr>
                <w:spacing w:val="12"/>
              </w:rPr>
              <w:t xml:space="preserve"> </w:t>
            </w:r>
            <w:r w:rsidRPr="00D507C1">
              <w:t>aims</w:t>
            </w:r>
            <w:proofErr w:type="gramStart"/>
            <w:r w:rsidRPr="00D507C1">
              <w:t>?:</w:t>
            </w:r>
            <w:proofErr w:type="gramEnd"/>
            <w:r w:rsidRPr="00D507C1">
              <w:rPr>
                <w:spacing w:val="26"/>
                <w:w w:val="102"/>
              </w:rPr>
              <w:t xml:space="preserve"> </w:t>
            </w:r>
          </w:p>
        </w:tc>
      </w:tr>
      <w:tr w:rsidR="00591D61" w:rsidRPr="00D507C1" w:rsidTr="00F3236A">
        <w:tc>
          <w:tcPr>
            <w:tcW w:w="3476" w:type="dxa"/>
          </w:tcPr>
          <w:p w:rsidR="00591D61" w:rsidRPr="00D507C1" w:rsidRDefault="00591D61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D507C1">
              <w:rPr>
                <w:i/>
                <w:iCs/>
                <w:spacing w:val="-6"/>
              </w:rPr>
              <w:t>Yes</w:t>
            </w:r>
            <w:r w:rsidRPr="00D507C1">
              <w:rPr>
                <w:i/>
                <w:iCs/>
                <w:spacing w:val="8"/>
              </w:rPr>
              <w:t xml:space="preserve"> </w:t>
            </w:r>
            <w:r w:rsidRPr="00D507C1">
              <w:rPr>
                <w:i/>
                <w:iCs/>
              </w:rPr>
              <w:t>–</w:t>
            </w:r>
            <w:r w:rsidRPr="00D507C1">
              <w:rPr>
                <w:i/>
                <w:iCs/>
                <w:spacing w:val="8"/>
              </w:rPr>
              <w:t xml:space="preserve"> </w:t>
            </w:r>
            <w:r w:rsidRPr="00D507C1">
              <w:rPr>
                <w:i/>
                <w:iCs/>
              </w:rPr>
              <w:t>neither</w:t>
            </w:r>
            <w:r w:rsidRPr="00D507C1">
              <w:rPr>
                <w:i/>
                <w:iCs/>
                <w:spacing w:val="9"/>
              </w:rPr>
              <w:t xml:space="preserve"> </w:t>
            </w:r>
            <w:r w:rsidRPr="00D507C1">
              <w:rPr>
                <w:i/>
                <w:iCs/>
              </w:rPr>
              <w:t>too</w:t>
            </w:r>
            <w:r w:rsidRPr="00D507C1">
              <w:rPr>
                <w:i/>
                <w:iCs/>
                <w:spacing w:val="8"/>
              </w:rPr>
              <w:t xml:space="preserve"> </w:t>
            </w:r>
            <w:r w:rsidRPr="00D507C1">
              <w:rPr>
                <w:i/>
                <w:iCs/>
              </w:rPr>
              <w:t>long</w:t>
            </w:r>
            <w:r w:rsidRPr="00D507C1">
              <w:rPr>
                <w:i/>
                <w:iCs/>
                <w:spacing w:val="9"/>
              </w:rPr>
              <w:t xml:space="preserve"> </w:t>
            </w:r>
            <w:r w:rsidRPr="00D507C1">
              <w:rPr>
                <w:i/>
                <w:iCs/>
              </w:rPr>
              <w:t>nor</w:t>
            </w:r>
            <w:r w:rsidRPr="00D507C1">
              <w:rPr>
                <w:i/>
                <w:iCs/>
                <w:spacing w:val="8"/>
              </w:rPr>
              <w:t xml:space="preserve"> </w:t>
            </w:r>
            <w:r w:rsidRPr="00D507C1">
              <w:rPr>
                <w:i/>
                <w:iCs/>
              </w:rPr>
              <w:t>too</w:t>
            </w:r>
            <w:r w:rsidRPr="00D507C1">
              <w:rPr>
                <w:i/>
                <w:iCs/>
                <w:spacing w:val="8"/>
              </w:rPr>
              <w:t xml:space="preserve"> </w:t>
            </w:r>
            <w:r w:rsidRPr="00D507C1">
              <w:rPr>
                <w:i/>
                <w:iCs/>
              </w:rPr>
              <w:t>short</w:t>
            </w:r>
          </w:p>
        </w:tc>
        <w:tc>
          <w:tcPr>
            <w:tcW w:w="3543" w:type="dxa"/>
          </w:tcPr>
          <w:p w:rsidR="00591D61" w:rsidRPr="00591D61" w:rsidRDefault="00591D61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591D61">
              <w:rPr>
                <w:i/>
                <w:iCs/>
                <w:spacing w:val="-6"/>
              </w:rPr>
              <w:t>Yes</w:t>
            </w:r>
            <w:r w:rsidRPr="00591D61">
              <w:rPr>
                <w:i/>
                <w:iCs/>
                <w:spacing w:val="8"/>
              </w:rPr>
              <w:t xml:space="preserve"> </w:t>
            </w:r>
            <w:r w:rsidRPr="00591D61">
              <w:rPr>
                <w:i/>
                <w:iCs/>
              </w:rPr>
              <w:t>–</w:t>
            </w:r>
            <w:r w:rsidRPr="00591D61">
              <w:rPr>
                <w:i/>
                <w:iCs/>
                <w:spacing w:val="8"/>
              </w:rPr>
              <w:t xml:space="preserve"> </w:t>
            </w:r>
            <w:r w:rsidRPr="00591D61">
              <w:rPr>
                <w:i/>
                <w:iCs/>
              </w:rPr>
              <w:t>neither</w:t>
            </w:r>
            <w:r w:rsidRPr="00591D61">
              <w:rPr>
                <w:i/>
                <w:iCs/>
                <w:spacing w:val="9"/>
              </w:rPr>
              <w:t xml:space="preserve"> </w:t>
            </w:r>
            <w:r w:rsidRPr="00591D61">
              <w:rPr>
                <w:i/>
                <w:iCs/>
              </w:rPr>
              <w:t>too</w:t>
            </w:r>
            <w:r w:rsidRPr="00591D61">
              <w:rPr>
                <w:i/>
                <w:iCs/>
                <w:spacing w:val="8"/>
              </w:rPr>
              <w:t xml:space="preserve"> </w:t>
            </w:r>
            <w:r w:rsidRPr="00591D61">
              <w:rPr>
                <w:i/>
                <w:iCs/>
              </w:rPr>
              <w:t>long</w:t>
            </w:r>
            <w:r w:rsidRPr="00591D61">
              <w:rPr>
                <w:i/>
                <w:iCs/>
                <w:spacing w:val="9"/>
              </w:rPr>
              <w:t xml:space="preserve"> </w:t>
            </w:r>
            <w:r w:rsidRPr="00591D61">
              <w:rPr>
                <w:i/>
                <w:iCs/>
              </w:rPr>
              <w:t>nor</w:t>
            </w:r>
            <w:r w:rsidRPr="00591D61">
              <w:rPr>
                <w:i/>
                <w:iCs/>
                <w:spacing w:val="8"/>
              </w:rPr>
              <w:t xml:space="preserve"> </w:t>
            </w:r>
            <w:r w:rsidRPr="00591D61">
              <w:rPr>
                <w:i/>
                <w:iCs/>
              </w:rPr>
              <w:t>too</w:t>
            </w:r>
            <w:r w:rsidRPr="00591D61">
              <w:rPr>
                <w:i/>
                <w:iCs/>
                <w:spacing w:val="8"/>
              </w:rPr>
              <w:t xml:space="preserve"> </w:t>
            </w:r>
            <w:r w:rsidRPr="00591D61">
              <w:rPr>
                <w:i/>
                <w:iCs/>
              </w:rPr>
              <w:t>short</w:t>
            </w:r>
          </w:p>
        </w:tc>
        <w:tc>
          <w:tcPr>
            <w:tcW w:w="4157" w:type="dxa"/>
          </w:tcPr>
          <w:p w:rsidR="00591D61" w:rsidRPr="00F3236A" w:rsidRDefault="00591D61" w:rsidP="0099012F">
            <w:pPr>
              <w:pStyle w:val="BodyText"/>
              <w:spacing w:line="247" w:lineRule="auto"/>
              <w:ind w:left="0"/>
            </w:pPr>
            <w:r w:rsidRPr="00F3236A">
              <w:t>Noted</w:t>
            </w:r>
          </w:p>
        </w:tc>
      </w:tr>
      <w:tr w:rsidR="00591D61" w:rsidRPr="00D507C1" w:rsidTr="00F3236A">
        <w:tc>
          <w:tcPr>
            <w:tcW w:w="11176" w:type="dxa"/>
            <w:gridSpan w:val="3"/>
          </w:tcPr>
          <w:p w:rsidR="00591D61" w:rsidRPr="00F3236A" w:rsidRDefault="00591D61" w:rsidP="0099012F">
            <w:pPr>
              <w:pStyle w:val="BodyText"/>
              <w:spacing w:line="247" w:lineRule="auto"/>
              <w:ind w:left="0"/>
            </w:pPr>
            <w:r w:rsidRPr="00F3236A">
              <w:t>Are</w:t>
            </w:r>
            <w:r w:rsidRPr="00F3236A">
              <w:rPr>
                <w:spacing w:val="10"/>
              </w:rPr>
              <w:t xml:space="preserve"> </w:t>
            </w:r>
            <w:r w:rsidRPr="00F3236A">
              <w:t>figure</w:t>
            </w:r>
            <w:r w:rsidRPr="00F3236A">
              <w:rPr>
                <w:spacing w:val="10"/>
              </w:rPr>
              <w:t xml:space="preserve"> </w:t>
            </w:r>
            <w:r w:rsidRPr="00F3236A">
              <w:t>/</w:t>
            </w:r>
            <w:r w:rsidRPr="00F3236A">
              <w:rPr>
                <w:spacing w:val="11"/>
              </w:rPr>
              <w:t xml:space="preserve"> </w:t>
            </w:r>
            <w:r w:rsidRPr="00F3236A">
              <w:t>graphics</w:t>
            </w:r>
            <w:r w:rsidRPr="00F3236A">
              <w:rPr>
                <w:spacing w:val="10"/>
              </w:rPr>
              <w:t xml:space="preserve"> </w:t>
            </w:r>
            <w:r w:rsidRPr="00F3236A">
              <w:t>used</w:t>
            </w:r>
            <w:r w:rsidRPr="00F3236A">
              <w:rPr>
                <w:spacing w:val="11"/>
              </w:rPr>
              <w:t xml:space="preserve"> </w:t>
            </w:r>
            <w:r w:rsidRPr="00F3236A">
              <w:t>in</w:t>
            </w:r>
            <w:r w:rsidRPr="00F3236A">
              <w:rPr>
                <w:spacing w:val="10"/>
              </w:rPr>
              <w:t xml:space="preserve"> </w:t>
            </w:r>
            <w:r w:rsidRPr="00F3236A">
              <w:t>the</w:t>
            </w:r>
            <w:r w:rsidRPr="00F3236A">
              <w:rPr>
                <w:spacing w:val="10"/>
              </w:rPr>
              <w:t xml:space="preserve"> </w:t>
            </w:r>
            <w:r w:rsidRPr="00F3236A">
              <w:t>article</w:t>
            </w:r>
            <w:r w:rsidRPr="00F3236A">
              <w:rPr>
                <w:spacing w:val="11"/>
              </w:rPr>
              <w:t xml:space="preserve"> </w:t>
            </w:r>
            <w:r w:rsidRPr="00F3236A">
              <w:t>clear</w:t>
            </w:r>
            <w:r w:rsidRPr="00F3236A">
              <w:rPr>
                <w:spacing w:val="10"/>
              </w:rPr>
              <w:t xml:space="preserve"> </w:t>
            </w:r>
            <w:r w:rsidRPr="00F3236A">
              <w:t>and</w:t>
            </w:r>
            <w:r w:rsidRPr="00F3236A">
              <w:rPr>
                <w:spacing w:val="11"/>
              </w:rPr>
              <w:t xml:space="preserve"> </w:t>
            </w:r>
            <w:r w:rsidRPr="00F3236A">
              <w:t>appropriately</w:t>
            </w:r>
            <w:r w:rsidRPr="00F3236A">
              <w:rPr>
                <w:w w:val="102"/>
              </w:rPr>
              <w:t xml:space="preserve"> </w:t>
            </w:r>
            <w:r w:rsidRPr="00F3236A">
              <w:t>captioned</w:t>
            </w:r>
            <w:proofErr w:type="gramStart"/>
            <w:r w:rsidRPr="00F3236A">
              <w:t>?:</w:t>
            </w:r>
            <w:proofErr w:type="gramEnd"/>
          </w:p>
        </w:tc>
      </w:tr>
      <w:tr w:rsidR="00591D61" w:rsidRPr="00D507C1" w:rsidTr="00F3236A">
        <w:tc>
          <w:tcPr>
            <w:tcW w:w="3476" w:type="dxa"/>
          </w:tcPr>
          <w:p w:rsidR="00591D61" w:rsidRPr="005138A9" w:rsidRDefault="00591D61" w:rsidP="0099012F">
            <w:pPr>
              <w:pStyle w:val="BodyText"/>
              <w:ind w:left="0"/>
              <w:rPr>
                <w:i/>
                <w:iCs/>
              </w:rPr>
            </w:pPr>
            <w:r w:rsidRPr="005138A9">
              <w:rPr>
                <w:i/>
                <w:iCs/>
              </w:rPr>
              <w:t>Partially</w:t>
            </w:r>
            <w:r w:rsidRPr="005138A9">
              <w:rPr>
                <w:i/>
                <w:iCs/>
                <w:spacing w:val="10"/>
              </w:rPr>
              <w:t xml:space="preserve"> </w:t>
            </w:r>
            <w:r w:rsidRPr="005138A9">
              <w:rPr>
                <w:i/>
                <w:iCs/>
              </w:rPr>
              <w:t>–</w:t>
            </w:r>
            <w:r w:rsidRPr="005138A9">
              <w:rPr>
                <w:i/>
                <w:iCs/>
                <w:spacing w:val="10"/>
              </w:rPr>
              <w:t xml:space="preserve"> </w:t>
            </w:r>
            <w:r w:rsidRPr="005138A9">
              <w:rPr>
                <w:i/>
                <w:iCs/>
              </w:rPr>
              <w:t>significant</w:t>
            </w:r>
            <w:r w:rsidRPr="005138A9">
              <w:rPr>
                <w:i/>
                <w:iCs/>
                <w:spacing w:val="11"/>
              </w:rPr>
              <w:t xml:space="preserve"> </w:t>
            </w:r>
            <w:r w:rsidRPr="005138A9">
              <w:rPr>
                <w:i/>
                <w:iCs/>
              </w:rPr>
              <w:t>lack</w:t>
            </w:r>
            <w:r w:rsidRPr="005138A9">
              <w:rPr>
                <w:i/>
                <w:iCs/>
                <w:spacing w:val="10"/>
              </w:rPr>
              <w:t xml:space="preserve"> </w:t>
            </w:r>
            <w:r w:rsidRPr="005138A9">
              <w:rPr>
                <w:i/>
                <w:iCs/>
              </w:rPr>
              <w:t>of</w:t>
            </w:r>
            <w:r w:rsidRPr="005138A9">
              <w:rPr>
                <w:i/>
                <w:iCs/>
                <w:spacing w:val="10"/>
              </w:rPr>
              <w:t xml:space="preserve"> </w:t>
            </w:r>
            <w:r w:rsidRPr="005138A9">
              <w:rPr>
                <w:i/>
                <w:iCs/>
              </w:rPr>
              <w:t>clarity</w:t>
            </w:r>
            <w:r w:rsidRPr="005138A9">
              <w:rPr>
                <w:i/>
                <w:iCs/>
                <w:spacing w:val="11"/>
              </w:rPr>
              <w:t xml:space="preserve"> </w:t>
            </w:r>
            <w:r w:rsidRPr="005138A9">
              <w:rPr>
                <w:i/>
                <w:iCs/>
              </w:rPr>
              <w:t>in</w:t>
            </w:r>
            <w:r w:rsidRPr="005138A9">
              <w:rPr>
                <w:i/>
                <w:iCs/>
                <w:spacing w:val="10"/>
              </w:rPr>
              <w:t xml:space="preserve"> </w:t>
            </w:r>
            <w:r w:rsidRPr="005138A9">
              <w:rPr>
                <w:i/>
                <w:iCs/>
              </w:rPr>
              <w:t>figures</w:t>
            </w:r>
            <w:r w:rsidRPr="005138A9">
              <w:rPr>
                <w:i/>
                <w:iCs/>
                <w:spacing w:val="10"/>
              </w:rPr>
              <w:t xml:space="preserve"> </w:t>
            </w:r>
            <w:r w:rsidRPr="005138A9">
              <w:rPr>
                <w:i/>
                <w:iCs/>
              </w:rPr>
              <w:t>or</w:t>
            </w:r>
            <w:r w:rsidRPr="005138A9">
              <w:rPr>
                <w:i/>
                <w:iCs/>
                <w:spacing w:val="11"/>
              </w:rPr>
              <w:t xml:space="preserve"> </w:t>
            </w:r>
            <w:r w:rsidRPr="005138A9">
              <w:rPr>
                <w:i/>
                <w:iCs/>
              </w:rPr>
              <w:t>captions</w:t>
            </w:r>
          </w:p>
        </w:tc>
        <w:tc>
          <w:tcPr>
            <w:tcW w:w="3543" w:type="dxa"/>
          </w:tcPr>
          <w:p w:rsidR="00591D61" w:rsidRPr="00591D61" w:rsidRDefault="00591D61" w:rsidP="0099012F">
            <w:pPr>
              <w:pStyle w:val="BodyText"/>
              <w:ind w:left="0"/>
              <w:rPr>
                <w:i/>
                <w:iCs/>
              </w:rPr>
            </w:pPr>
            <w:r w:rsidRPr="00591D61">
              <w:rPr>
                <w:i/>
                <w:iCs/>
                <w:spacing w:val="-6"/>
              </w:rPr>
              <w:t>Yes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–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  <w:spacing w:val="-1"/>
              </w:rPr>
              <w:t>sufficient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figures,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clearly</w:t>
            </w:r>
            <w:r w:rsidRPr="00591D61">
              <w:rPr>
                <w:i/>
                <w:iCs/>
                <w:spacing w:val="15"/>
              </w:rPr>
              <w:t xml:space="preserve"> </w:t>
            </w:r>
            <w:r w:rsidRPr="00591D61">
              <w:rPr>
                <w:i/>
                <w:iCs/>
              </w:rPr>
              <w:t>presented,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clearly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captioned</w:t>
            </w:r>
          </w:p>
        </w:tc>
        <w:tc>
          <w:tcPr>
            <w:tcW w:w="4157" w:type="dxa"/>
          </w:tcPr>
          <w:p w:rsidR="00591D61" w:rsidRPr="00F3236A" w:rsidRDefault="00591D61" w:rsidP="0099012F">
            <w:pPr>
              <w:pStyle w:val="BodyText"/>
              <w:ind w:left="0"/>
            </w:pPr>
            <w:r w:rsidRPr="00F3236A">
              <w:t>Noted</w:t>
            </w:r>
          </w:p>
        </w:tc>
      </w:tr>
      <w:tr w:rsidR="00591D61" w:rsidRPr="00D507C1" w:rsidTr="00F3236A">
        <w:tc>
          <w:tcPr>
            <w:tcW w:w="11176" w:type="dxa"/>
            <w:gridSpan w:val="3"/>
          </w:tcPr>
          <w:p w:rsidR="00591D61" w:rsidRPr="00D507C1" w:rsidRDefault="00591D61" w:rsidP="0099012F">
            <w:pPr>
              <w:pStyle w:val="BodyText"/>
              <w:ind w:left="0"/>
            </w:pPr>
            <w:r w:rsidRPr="00D507C1">
              <w:t>Are</w:t>
            </w:r>
            <w:r w:rsidRPr="00D507C1">
              <w:rPr>
                <w:spacing w:val="13"/>
              </w:rPr>
              <w:t xml:space="preserve"> </w:t>
            </w:r>
            <w:r w:rsidRPr="00D507C1">
              <w:t>the</w:t>
            </w:r>
            <w:r w:rsidRPr="00D507C1">
              <w:rPr>
                <w:spacing w:val="14"/>
              </w:rPr>
              <w:t xml:space="preserve"> </w:t>
            </w:r>
            <w:r w:rsidRPr="00D507C1">
              <w:t>references</w:t>
            </w:r>
            <w:r w:rsidRPr="00D507C1">
              <w:rPr>
                <w:spacing w:val="14"/>
              </w:rPr>
              <w:t xml:space="preserve"> </w:t>
            </w:r>
            <w:r w:rsidRPr="00D507C1">
              <w:t>cited</w:t>
            </w:r>
            <w:r w:rsidRPr="00D507C1">
              <w:rPr>
                <w:spacing w:val="14"/>
              </w:rPr>
              <w:t xml:space="preserve"> </w:t>
            </w:r>
            <w:r w:rsidRPr="00D507C1">
              <w:t>where</w:t>
            </w:r>
            <w:r w:rsidRPr="00D507C1">
              <w:rPr>
                <w:spacing w:val="14"/>
              </w:rPr>
              <w:t xml:space="preserve"> </w:t>
            </w:r>
            <w:r>
              <w:t>relevant?</w:t>
            </w:r>
          </w:p>
        </w:tc>
      </w:tr>
      <w:tr w:rsidR="00591D61" w:rsidRPr="00D507C1" w:rsidTr="00F3236A">
        <w:tc>
          <w:tcPr>
            <w:tcW w:w="3476" w:type="dxa"/>
          </w:tcPr>
          <w:p w:rsidR="00591D61" w:rsidRPr="00F3236A" w:rsidRDefault="00591D61" w:rsidP="0099012F">
            <w:pPr>
              <w:pStyle w:val="BodyText"/>
              <w:spacing w:before="7"/>
              <w:ind w:left="0"/>
              <w:rPr>
                <w:i/>
                <w:iCs/>
              </w:rPr>
            </w:pPr>
            <w:r w:rsidRPr="00F3236A">
              <w:rPr>
                <w:i/>
                <w:iCs/>
              </w:rPr>
              <w:t>No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–</w:t>
            </w:r>
            <w:r w:rsidRPr="00F3236A">
              <w:rPr>
                <w:i/>
                <w:iCs/>
                <w:spacing w:val="10"/>
              </w:rPr>
              <w:t xml:space="preserve"> </w:t>
            </w:r>
            <w:r w:rsidRPr="00F3236A">
              <w:rPr>
                <w:i/>
                <w:iCs/>
              </w:rPr>
              <w:t>far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too</w:t>
            </w:r>
            <w:r w:rsidRPr="00F3236A">
              <w:rPr>
                <w:i/>
                <w:iCs/>
                <w:spacing w:val="10"/>
              </w:rPr>
              <w:t xml:space="preserve"> </w:t>
            </w:r>
            <w:r w:rsidRPr="00F3236A">
              <w:rPr>
                <w:i/>
                <w:iCs/>
              </w:rPr>
              <w:t>few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reference</w:t>
            </w:r>
            <w:r w:rsidRPr="00F3236A">
              <w:rPr>
                <w:i/>
                <w:iCs/>
                <w:spacing w:val="10"/>
              </w:rPr>
              <w:t xml:space="preserve"> </w:t>
            </w:r>
            <w:r w:rsidRPr="00F3236A">
              <w:rPr>
                <w:i/>
                <w:iCs/>
              </w:rPr>
              <w:t>citations</w:t>
            </w:r>
            <w:r w:rsidRPr="00F3236A">
              <w:rPr>
                <w:i/>
                <w:iCs/>
                <w:spacing w:val="10"/>
              </w:rPr>
              <w:t xml:space="preserve"> </w:t>
            </w:r>
            <w:r w:rsidRPr="00F3236A">
              <w:rPr>
                <w:i/>
                <w:iCs/>
              </w:rPr>
              <w:t>or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mostly</w:t>
            </w:r>
            <w:r w:rsidRPr="00F3236A">
              <w:rPr>
                <w:i/>
                <w:iCs/>
                <w:spacing w:val="10"/>
              </w:rPr>
              <w:t xml:space="preserve"> </w:t>
            </w:r>
            <w:r w:rsidRPr="00F3236A">
              <w:rPr>
                <w:i/>
                <w:iCs/>
              </w:rPr>
              <w:t>not</w:t>
            </w:r>
            <w:r w:rsidRPr="00F3236A">
              <w:rPr>
                <w:i/>
                <w:iCs/>
                <w:spacing w:val="9"/>
              </w:rPr>
              <w:t xml:space="preserve"> </w:t>
            </w:r>
            <w:r w:rsidRPr="00F3236A">
              <w:rPr>
                <w:i/>
                <w:iCs/>
              </w:rPr>
              <w:t>relevant</w:t>
            </w:r>
          </w:p>
        </w:tc>
        <w:tc>
          <w:tcPr>
            <w:tcW w:w="3543" w:type="dxa"/>
          </w:tcPr>
          <w:p w:rsidR="00591D61" w:rsidRPr="00F3236A" w:rsidRDefault="00591D61" w:rsidP="0099012F">
            <w:pPr>
              <w:pStyle w:val="BodyText"/>
              <w:spacing w:before="7"/>
              <w:ind w:left="0"/>
              <w:rPr>
                <w:i/>
                <w:iCs/>
              </w:rPr>
            </w:pPr>
            <w:r w:rsidRPr="00F3236A">
              <w:rPr>
                <w:i/>
                <w:iCs/>
              </w:rPr>
              <w:t>Mostly</w:t>
            </w:r>
            <w:r w:rsidRPr="00F3236A">
              <w:rPr>
                <w:i/>
                <w:iCs/>
                <w:spacing w:val="12"/>
              </w:rPr>
              <w:t xml:space="preserve"> </w:t>
            </w:r>
            <w:r w:rsidRPr="00F3236A">
              <w:rPr>
                <w:i/>
                <w:iCs/>
              </w:rPr>
              <w:t>–</w:t>
            </w:r>
            <w:r w:rsidRPr="00F3236A">
              <w:rPr>
                <w:i/>
                <w:iCs/>
                <w:spacing w:val="12"/>
              </w:rPr>
              <w:t xml:space="preserve"> </w:t>
            </w:r>
            <w:r w:rsidRPr="00F3236A">
              <w:rPr>
                <w:i/>
                <w:iCs/>
              </w:rPr>
              <w:t>sometimes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</w:rPr>
              <w:t>not</w:t>
            </w:r>
            <w:r w:rsidRPr="00F3236A">
              <w:rPr>
                <w:i/>
                <w:iCs/>
                <w:spacing w:val="12"/>
              </w:rPr>
              <w:t xml:space="preserve"> </w:t>
            </w:r>
            <w:r w:rsidRPr="00F3236A">
              <w:rPr>
                <w:i/>
                <w:iCs/>
              </w:rPr>
              <w:t>cited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</w:rPr>
              <w:t>where</w:t>
            </w:r>
            <w:r w:rsidRPr="00F3236A">
              <w:rPr>
                <w:i/>
                <w:iCs/>
                <w:spacing w:val="12"/>
              </w:rPr>
              <w:t xml:space="preserve"> </w:t>
            </w:r>
            <w:r w:rsidRPr="00F3236A">
              <w:rPr>
                <w:i/>
                <w:iCs/>
              </w:rPr>
              <w:t>relevant</w:t>
            </w:r>
          </w:p>
        </w:tc>
        <w:tc>
          <w:tcPr>
            <w:tcW w:w="4157" w:type="dxa"/>
          </w:tcPr>
          <w:p w:rsidR="00591D61" w:rsidRPr="00D507C1" w:rsidRDefault="00EA26E0" w:rsidP="0099012F">
            <w:pPr>
              <w:pStyle w:val="BodyText"/>
              <w:spacing w:before="7"/>
              <w:ind w:left="0"/>
            </w:pPr>
            <w:r w:rsidRPr="00F3236A">
              <w:t xml:space="preserve">More current references </w:t>
            </w:r>
            <w:r w:rsidR="00F3236A">
              <w:t xml:space="preserve">were </w:t>
            </w:r>
            <w:r w:rsidRPr="00F3236A">
              <w:t>added.</w:t>
            </w:r>
          </w:p>
        </w:tc>
      </w:tr>
      <w:tr w:rsidR="000E2A90" w:rsidRPr="00D507C1" w:rsidTr="00F3236A">
        <w:tc>
          <w:tcPr>
            <w:tcW w:w="7019" w:type="dxa"/>
            <w:gridSpan w:val="2"/>
          </w:tcPr>
          <w:p w:rsidR="000E2A90" w:rsidRPr="00D507C1" w:rsidRDefault="000E2A90" w:rsidP="00591D61">
            <w:pPr>
              <w:pStyle w:val="BodyText"/>
              <w:spacing w:line="247" w:lineRule="auto"/>
              <w:ind w:left="0"/>
            </w:pPr>
            <w:r w:rsidRPr="00D507C1">
              <w:t>Are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2"/>
              </w:rPr>
              <w:t xml:space="preserve"> </w:t>
            </w:r>
            <w:r w:rsidRPr="00D507C1">
              <w:t>references</w:t>
            </w:r>
            <w:r w:rsidRPr="00D507C1">
              <w:rPr>
                <w:spacing w:val="11"/>
              </w:rPr>
              <w:t xml:space="preserve"> </w:t>
            </w:r>
            <w:r w:rsidRPr="00D507C1">
              <w:t>shown</w:t>
            </w:r>
            <w:r w:rsidRPr="00D507C1">
              <w:rPr>
                <w:spacing w:val="12"/>
              </w:rPr>
              <w:t xml:space="preserve"> </w:t>
            </w:r>
            <w:r w:rsidRPr="00D507C1">
              <w:t>related</w:t>
            </w:r>
            <w:r w:rsidRPr="00D507C1">
              <w:rPr>
                <w:spacing w:val="11"/>
              </w:rPr>
              <w:t xml:space="preserve"> </w:t>
            </w:r>
            <w:r w:rsidRPr="00D507C1">
              <w:t>to</w:t>
            </w:r>
            <w:r w:rsidRPr="00D507C1">
              <w:rPr>
                <w:spacing w:val="12"/>
              </w:rPr>
              <w:t xml:space="preserve"> </w:t>
            </w:r>
            <w:r w:rsidRPr="00D507C1">
              <w:t>the</w:t>
            </w:r>
            <w:r w:rsidRPr="00D507C1">
              <w:rPr>
                <w:spacing w:val="11"/>
              </w:rPr>
              <w:t xml:space="preserve"> </w:t>
            </w:r>
            <w:r w:rsidRPr="00D507C1">
              <w:t>article</w:t>
            </w:r>
            <w:r w:rsidRPr="00D507C1">
              <w:rPr>
                <w:spacing w:val="12"/>
              </w:rPr>
              <w:t xml:space="preserve"> </w:t>
            </w:r>
            <w:r w:rsidRPr="00D507C1">
              <w:t>theme</w:t>
            </w:r>
            <w:proofErr w:type="gramStart"/>
            <w:r w:rsidRPr="00D507C1">
              <w:t>?:</w:t>
            </w:r>
            <w:proofErr w:type="gramEnd"/>
            <w:r w:rsidRPr="00D507C1">
              <w:rPr>
                <w:w w:val="102"/>
              </w:rPr>
              <w:t xml:space="preserve"> </w:t>
            </w:r>
          </w:p>
        </w:tc>
        <w:tc>
          <w:tcPr>
            <w:tcW w:w="4157" w:type="dxa"/>
          </w:tcPr>
          <w:p w:rsidR="000E2A90" w:rsidRPr="00D507C1" w:rsidRDefault="000E2A90" w:rsidP="00EE6794">
            <w:pPr>
              <w:pStyle w:val="BodyText"/>
              <w:spacing w:line="247" w:lineRule="auto"/>
              <w:ind w:left="0"/>
            </w:pPr>
          </w:p>
        </w:tc>
      </w:tr>
      <w:tr w:rsidR="00591D61" w:rsidRPr="00D507C1" w:rsidTr="00F3236A">
        <w:tc>
          <w:tcPr>
            <w:tcW w:w="3476" w:type="dxa"/>
          </w:tcPr>
          <w:p w:rsidR="00591D61" w:rsidRPr="00591D61" w:rsidRDefault="00591D61" w:rsidP="0099012F">
            <w:pPr>
              <w:pStyle w:val="BodyText"/>
              <w:spacing w:line="247" w:lineRule="auto"/>
              <w:ind w:left="0"/>
              <w:rPr>
                <w:i/>
                <w:iCs/>
                <w:spacing w:val="-6"/>
              </w:rPr>
            </w:pPr>
            <w:r w:rsidRPr="00591D61">
              <w:rPr>
                <w:i/>
                <w:iCs/>
                <w:spacing w:val="-6"/>
              </w:rPr>
              <w:t>Yes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–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all</w:t>
            </w:r>
            <w:r w:rsidRPr="00591D61">
              <w:rPr>
                <w:i/>
                <w:iCs/>
                <w:spacing w:val="11"/>
              </w:rPr>
              <w:t xml:space="preserve"> </w:t>
            </w:r>
            <w:r w:rsidRPr="00591D61">
              <w:rPr>
                <w:i/>
                <w:iCs/>
              </w:rPr>
              <w:t>clearly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related,</w:t>
            </w:r>
            <w:r w:rsidRPr="00591D61">
              <w:rPr>
                <w:i/>
                <w:iCs/>
                <w:spacing w:val="11"/>
              </w:rPr>
              <w:t xml:space="preserve"> </w:t>
            </w:r>
            <w:r w:rsidRPr="00591D61">
              <w:rPr>
                <w:i/>
                <w:iCs/>
              </w:rPr>
              <w:t>nothing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significant</w:t>
            </w:r>
            <w:r w:rsidRPr="00591D61">
              <w:rPr>
                <w:i/>
                <w:iCs/>
                <w:spacing w:val="11"/>
              </w:rPr>
              <w:t xml:space="preserve"> </w:t>
            </w:r>
            <w:r w:rsidRPr="00591D61">
              <w:rPr>
                <w:i/>
                <w:iCs/>
              </w:rPr>
              <w:t>left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out</w:t>
            </w:r>
          </w:p>
        </w:tc>
        <w:tc>
          <w:tcPr>
            <w:tcW w:w="3543" w:type="dxa"/>
          </w:tcPr>
          <w:p w:rsidR="00591D61" w:rsidRPr="00591D61" w:rsidRDefault="00591D61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591D61">
              <w:rPr>
                <w:i/>
                <w:iCs/>
                <w:spacing w:val="-6"/>
              </w:rPr>
              <w:t>Yes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–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all</w:t>
            </w:r>
            <w:r w:rsidRPr="00591D61">
              <w:rPr>
                <w:i/>
                <w:iCs/>
                <w:spacing w:val="11"/>
              </w:rPr>
              <w:t xml:space="preserve"> </w:t>
            </w:r>
            <w:r w:rsidRPr="00591D61">
              <w:rPr>
                <w:i/>
                <w:iCs/>
              </w:rPr>
              <w:t>clearly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related,</w:t>
            </w:r>
            <w:r w:rsidRPr="00591D61">
              <w:rPr>
                <w:i/>
                <w:iCs/>
                <w:spacing w:val="11"/>
              </w:rPr>
              <w:t xml:space="preserve"> </w:t>
            </w:r>
            <w:r w:rsidRPr="00591D61">
              <w:rPr>
                <w:i/>
                <w:iCs/>
              </w:rPr>
              <w:t>nothing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significant</w:t>
            </w:r>
            <w:r w:rsidRPr="00591D61">
              <w:rPr>
                <w:i/>
                <w:iCs/>
                <w:spacing w:val="11"/>
              </w:rPr>
              <w:t xml:space="preserve"> </w:t>
            </w:r>
            <w:r w:rsidRPr="00591D61">
              <w:rPr>
                <w:i/>
                <w:iCs/>
              </w:rPr>
              <w:t>left</w:t>
            </w:r>
            <w:r w:rsidRPr="00591D61">
              <w:rPr>
                <w:i/>
                <w:iCs/>
                <w:spacing w:val="10"/>
              </w:rPr>
              <w:t xml:space="preserve"> </w:t>
            </w:r>
            <w:r w:rsidRPr="00591D61">
              <w:rPr>
                <w:i/>
                <w:iCs/>
              </w:rPr>
              <w:t>out</w:t>
            </w:r>
          </w:p>
        </w:tc>
        <w:tc>
          <w:tcPr>
            <w:tcW w:w="4157" w:type="dxa"/>
          </w:tcPr>
          <w:p w:rsidR="00591D61" w:rsidRPr="00F3236A" w:rsidRDefault="00591D61" w:rsidP="0099012F">
            <w:pPr>
              <w:pStyle w:val="BodyText"/>
              <w:spacing w:line="247" w:lineRule="auto"/>
              <w:ind w:left="0"/>
            </w:pPr>
            <w:r w:rsidRPr="00F3236A">
              <w:t>Noted</w:t>
            </w:r>
          </w:p>
        </w:tc>
      </w:tr>
      <w:tr w:rsidR="00591D61" w:rsidRPr="00D507C1" w:rsidTr="00F3236A">
        <w:tc>
          <w:tcPr>
            <w:tcW w:w="11176" w:type="dxa"/>
            <w:gridSpan w:val="3"/>
          </w:tcPr>
          <w:p w:rsidR="00591D61" w:rsidRPr="00D507C1" w:rsidRDefault="00591D61" w:rsidP="0099012F">
            <w:pPr>
              <w:pStyle w:val="BodyText"/>
              <w:spacing w:line="247" w:lineRule="auto"/>
              <w:ind w:left="0"/>
            </w:pPr>
            <w:r w:rsidRPr="00D507C1">
              <w:t>Are</w:t>
            </w:r>
            <w:r w:rsidRPr="00D507C1">
              <w:rPr>
                <w:spacing w:val="12"/>
              </w:rPr>
              <w:t xml:space="preserve"> </w:t>
            </w:r>
            <w:r w:rsidRPr="00D507C1">
              <w:t>references</w:t>
            </w:r>
            <w:r w:rsidRPr="00D507C1">
              <w:rPr>
                <w:spacing w:val="12"/>
              </w:rPr>
              <w:t xml:space="preserve"> </w:t>
            </w:r>
            <w:r w:rsidRPr="00D507C1">
              <w:t>relevant,</w:t>
            </w:r>
            <w:r w:rsidRPr="00D507C1">
              <w:rPr>
                <w:spacing w:val="12"/>
              </w:rPr>
              <w:t xml:space="preserve"> </w:t>
            </w:r>
            <w:r w:rsidRPr="00D507C1">
              <w:t>recent</w:t>
            </w:r>
            <w:r w:rsidRPr="00D507C1">
              <w:rPr>
                <w:spacing w:val="12"/>
              </w:rPr>
              <w:t xml:space="preserve"> </w:t>
            </w:r>
            <w:r w:rsidRPr="00D507C1">
              <w:t>and</w:t>
            </w:r>
            <w:r w:rsidRPr="00D507C1">
              <w:rPr>
                <w:spacing w:val="13"/>
              </w:rPr>
              <w:t xml:space="preserve"> </w:t>
            </w:r>
            <w:r w:rsidRPr="00D507C1">
              <w:t>representative</w:t>
            </w:r>
            <w:r w:rsidRPr="00D507C1">
              <w:rPr>
                <w:spacing w:val="12"/>
              </w:rPr>
              <w:t xml:space="preserve"> </w:t>
            </w:r>
            <w:r w:rsidRPr="00D507C1">
              <w:t>(i.e.</w:t>
            </w:r>
            <w:r w:rsidRPr="00D507C1">
              <w:rPr>
                <w:spacing w:val="12"/>
              </w:rPr>
              <w:t xml:space="preserve"> </w:t>
            </w:r>
            <w:r w:rsidRPr="00D507C1">
              <w:t>not</w:t>
            </w:r>
            <w:r w:rsidRPr="00D507C1">
              <w:rPr>
                <w:spacing w:val="12"/>
              </w:rPr>
              <w:t xml:space="preserve"> </w:t>
            </w:r>
            <w:r w:rsidRPr="00D507C1">
              <w:t>biased</w:t>
            </w:r>
            <w:r w:rsidRPr="00D507C1">
              <w:rPr>
                <w:spacing w:val="13"/>
              </w:rPr>
              <w:t xml:space="preserve"> </w:t>
            </w:r>
            <w:r w:rsidRPr="00D507C1">
              <w:t>to</w:t>
            </w:r>
            <w:r w:rsidRPr="00D507C1">
              <w:rPr>
                <w:spacing w:val="12"/>
              </w:rPr>
              <w:t xml:space="preserve"> </w:t>
            </w:r>
            <w:r w:rsidRPr="00D507C1">
              <w:t>only</w:t>
            </w:r>
            <w:r w:rsidRPr="00D507C1">
              <w:rPr>
                <w:w w:val="102"/>
              </w:rPr>
              <w:t xml:space="preserve"> </w:t>
            </w:r>
            <w:r w:rsidRPr="00D507C1">
              <w:t>support</w:t>
            </w:r>
            <w:r w:rsidRPr="00D507C1">
              <w:rPr>
                <w:spacing w:val="16"/>
              </w:rPr>
              <w:t xml:space="preserve"> </w:t>
            </w:r>
            <w:r w:rsidRPr="00D507C1">
              <w:t>one</w:t>
            </w:r>
            <w:r w:rsidRPr="00D507C1">
              <w:rPr>
                <w:spacing w:val="17"/>
              </w:rPr>
              <w:t xml:space="preserve"> </w:t>
            </w:r>
            <w:r w:rsidRPr="00D507C1">
              <w:t>view)</w:t>
            </w:r>
            <w:proofErr w:type="gramStart"/>
            <w:r w:rsidRPr="00D507C1">
              <w:t>?:</w:t>
            </w:r>
            <w:proofErr w:type="gramEnd"/>
          </w:p>
        </w:tc>
      </w:tr>
      <w:tr w:rsidR="00591D61" w:rsidRPr="00D507C1" w:rsidTr="00F3236A">
        <w:tc>
          <w:tcPr>
            <w:tcW w:w="3476" w:type="dxa"/>
          </w:tcPr>
          <w:p w:rsidR="00591D61" w:rsidRPr="00591D61" w:rsidRDefault="00591D61" w:rsidP="0099012F">
            <w:pPr>
              <w:pStyle w:val="BodyText"/>
              <w:ind w:left="0"/>
              <w:rPr>
                <w:i/>
                <w:iCs/>
              </w:rPr>
            </w:pPr>
            <w:r w:rsidRPr="00591D61">
              <w:rPr>
                <w:i/>
                <w:iCs/>
              </w:rPr>
              <w:t>Mostly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–</w:t>
            </w:r>
            <w:r w:rsidRPr="00591D61">
              <w:rPr>
                <w:i/>
                <w:iCs/>
                <w:spacing w:val="15"/>
              </w:rPr>
              <w:t xml:space="preserve"> </w:t>
            </w:r>
            <w:r w:rsidRPr="00591D61">
              <w:rPr>
                <w:i/>
                <w:iCs/>
              </w:rPr>
              <w:t>most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  <w:spacing w:val="-1"/>
              </w:rPr>
              <w:t>sufficiently</w:t>
            </w:r>
            <w:r w:rsidRPr="00591D61">
              <w:rPr>
                <w:i/>
                <w:iCs/>
                <w:spacing w:val="15"/>
              </w:rPr>
              <w:t xml:space="preserve"> </w:t>
            </w:r>
            <w:r w:rsidRPr="00591D61">
              <w:rPr>
                <w:i/>
                <w:iCs/>
              </w:rPr>
              <w:t>recent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and</w:t>
            </w:r>
            <w:r w:rsidRPr="00591D61">
              <w:rPr>
                <w:i/>
                <w:iCs/>
                <w:spacing w:val="15"/>
              </w:rPr>
              <w:t xml:space="preserve"> </w:t>
            </w:r>
            <w:r w:rsidRPr="00591D61">
              <w:rPr>
                <w:i/>
                <w:iCs/>
              </w:rPr>
              <w:t>relevant;</w:t>
            </w:r>
            <w:r w:rsidRPr="00591D61">
              <w:rPr>
                <w:i/>
                <w:iCs/>
                <w:spacing w:val="14"/>
              </w:rPr>
              <w:t xml:space="preserve"> </w:t>
            </w:r>
            <w:r w:rsidRPr="00591D61">
              <w:rPr>
                <w:i/>
                <w:iCs/>
              </w:rPr>
              <w:t>representative</w:t>
            </w:r>
          </w:p>
        </w:tc>
        <w:tc>
          <w:tcPr>
            <w:tcW w:w="3543" w:type="dxa"/>
          </w:tcPr>
          <w:p w:rsidR="00591D61" w:rsidRPr="00F3236A" w:rsidRDefault="00591D61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F3236A">
              <w:rPr>
                <w:i/>
                <w:iCs/>
                <w:spacing w:val="-6"/>
              </w:rPr>
              <w:t>Yes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</w:rPr>
              <w:t>–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</w:rPr>
              <w:t>all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  <w:spacing w:val="-1"/>
              </w:rPr>
              <w:t>sufficiently</w:t>
            </w:r>
            <w:r w:rsidRPr="00F3236A">
              <w:rPr>
                <w:i/>
                <w:iCs/>
                <w:spacing w:val="14"/>
              </w:rPr>
              <w:t xml:space="preserve"> </w:t>
            </w:r>
            <w:r w:rsidRPr="00F3236A">
              <w:rPr>
                <w:i/>
                <w:iCs/>
              </w:rPr>
              <w:t>recent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</w:rPr>
              <w:t>and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</w:rPr>
              <w:t>relevant;</w:t>
            </w:r>
            <w:r w:rsidRPr="00F3236A">
              <w:rPr>
                <w:i/>
                <w:iCs/>
                <w:spacing w:val="13"/>
              </w:rPr>
              <w:t xml:space="preserve"> </w:t>
            </w:r>
            <w:r w:rsidRPr="00F3236A">
              <w:rPr>
                <w:i/>
                <w:iCs/>
              </w:rPr>
              <w:t>representative</w:t>
            </w:r>
          </w:p>
        </w:tc>
        <w:tc>
          <w:tcPr>
            <w:tcW w:w="4157" w:type="dxa"/>
          </w:tcPr>
          <w:p w:rsidR="00591D61" w:rsidRPr="00F3236A" w:rsidRDefault="00591D61" w:rsidP="0099012F">
            <w:pPr>
              <w:pStyle w:val="BodyText"/>
              <w:ind w:left="0"/>
            </w:pPr>
            <w:r w:rsidRPr="00F3236A">
              <w:t>Noted</w:t>
            </w:r>
          </w:p>
        </w:tc>
      </w:tr>
    </w:tbl>
    <w:p w:rsidR="00F3236A" w:rsidRDefault="00F3236A"/>
    <w:p w:rsidR="00F3236A" w:rsidRDefault="00F3236A">
      <w:r>
        <w:br w:type="page"/>
      </w:r>
    </w:p>
    <w:tbl>
      <w:tblPr>
        <w:tblStyle w:val="TableGrid"/>
        <w:tblW w:w="11176" w:type="dxa"/>
        <w:tblInd w:w="460" w:type="dxa"/>
        <w:tblLayout w:type="fixed"/>
        <w:tblLook w:val="04A0"/>
      </w:tblPr>
      <w:tblGrid>
        <w:gridCol w:w="3476"/>
        <w:gridCol w:w="3543"/>
        <w:gridCol w:w="4157"/>
      </w:tblGrid>
      <w:tr w:rsidR="00F3236A" w:rsidRPr="00D507C1" w:rsidTr="00295252">
        <w:trPr>
          <w:tblHeader/>
        </w:trPr>
        <w:tc>
          <w:tcPr>
            <w:tcW w:w="3476" w:type="dxa"/>
          </w:tcPr>
          <w:p w:rsidR="00F3236A" w:rsidRPr="00D507C1" w:rsidRDefault="00F3236A" w:rsidP="00295252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D507C1">
              <w:rPr>
                <w:b/>
                <w:bCs/>
              </w:rPr>
              <w:lastRenderedPageBreak/>
              <w:t>Reviewer</w:t>
            </w:r>
            <w:r w:rsidRPr="00D507C1">
              <w:rPr>
                <w:b/>
                <w:bCs/>
                <w:spacing w:val="20"/>
              </w:rPr>
              <w:t xml:space="preserve"> </w:t>
            </w:r>
            <w:r w:rsidRPr="00D507C1">
              <w:rPr>
                <w:b/>
                <w:bCs/>
              </w:rPr>
              <w:t>A:</w:t>
            </w:r>
          </w:p>
        </w:tc>
        <w:tc>
          <w:tcPr>
            <w:tcW w:w="3543" w:type="dxa"/>
          </w:tcPr>
          <w:p w:rsidR="00F3236A" w:rsidRPr="00D507C1" w:rsidRDefault="00F3236A" w:rsidP="00295252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D507C1">
              <w:rPr>
                <w:b/>
                <w:bCs/>
              </w:rPr>
              <w:t>Reviewer</w:t>
            </w:r>
            <w:r w:rsidRPr="00D507C1">
              <w:rPr>
                <w:b/>
                <w:bCs/>
                <w:spacing w:val="20"/>
              </w:rPr>
              <w:t xml:space="preserve"> </w:t>
            </w:r>
            <w:r w:rsidRPr="00D507C1">
              <w:rPr>
                <w:b/>
                <w:bCs/>
              </w:rPr>
              <w:t>C:</w:t>
            </w:r>
          </w:p>
        </w:tc>
        <w:tc>
          <w:tcPr>
            <w:tcW w:w="4157" w:type="dxa"/>
          </w:tcPr>
          <w:p w:rsidR="00F3236A" w:rsidRPr="00D507C1" w:rsidRDefault="00F3236A" w:rsidP="00295252">
            <w:pPr>
              <w:pStyle w:val="BodyText"/>
              <w:spacing w:before="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F3236A" w:rsidRPr="00D507C1" w:rsidTr="00F3236A">
        <w:tc>
          <w:tcPr>
            <w:tcW w:w="11176" w:type="dxa"/>
            <w:gridSpan w:val="3"/>
          </w:tcPr>
          <w:p w:rsidR="00F3236A" w:rsidRPr="00D507C1" w:rsidRDefault="00F3236A" w:rsidP="0099012F">
            <w:pPr>
              <w:pStyle w:val="BodyText"/>
              <w:spacing w:line="247" w:lineRule="auto"/>
              <w:ind w:left="0"/>
            </w:pPr>
            <w:r w:rsidRPr="00D507C1">
              <w:t>Please</w:t>
            </w:r>
            <w:r w:rsidRPr="00D507C1">
              <w:rPr>
                <w:spacing w:val="10"/>
              </w:rPr>
              <w:t xml:space="preserve"> </w:t>
            </w:r>
            <w:r w:rsidRPr="00D507C1">
              <w:t>add</w:t>
            </w:r>
            <w:r w:rsidRPr="00D507C1">
              <w:rPr>
                <w:spacing w:val="10"/>
              </w:rPr>
              <w:t xml:space="preserve"> </w:t>
            </w:r>
            <w:r w:rsidRPr="00D507C1">
              <w:t>any</w:t>
            </w:r>
            <w:r w:rsidRPr="00D507C1">
              <w:rPr>
                <w:spacing w:val="10"/>
              </w:rPr>
              <w:t xml:space="preserve"> </w:t>
            </w:r>
            <w:proofErr w:type="gramStart"/>
            <w:r w:rsidRPr="00D507C1">
              <w:t>text</w:t>
            </w:r>
            <w:r w:rsidRPr="00D507C1">
              <w:rPr>
                <w:spacing w:val="11"/>
              </w:rPr>
              <w:t xml:space="preserve"> </w:t>
            </w:r>
            <w:r w:rsidRPr="00D507C1">
              <w:t>here</w:t>
            </w:r>
            <w:r w:rsidRPr="00D507C1">
              <w:rPr>
                <w:spacing w:val="10"/>
              </w:rPr>
              <w:t xml:space="preserve"> </w:t>
            </w:r>
            <w:r w:rsidRPr="00D507C1">
              <w:t>that</w:t>
            </w:r>
            <w:r w:rsidRPr="00D507C1">
              <w:rPr>
                <w:spacing w:val="10"/>
              </w:rPr>
              <w:t xml:space="preserve"> </w:t>
            </w:r>
            <w:r w:rsidRPr="00D507C1">
              <w:t>clarify</w:t>
            </w:r>
            <w:proofErr w:type="gramEnd"/>
            <w:r w:rsidRPr="00D507C1">
              <w:rPr>
                <w:spacing w:val="11"/>
              </w:rPr>
              <w:t xml:space="preserve"> </w:t>
            </w:r>
            <w:r w:rsidRPr="00D507C1">
              <w:t>your</w:t>
            </w:r>
            <w:r w:rsidRPr="00D507C1">
              <w:rPr>
                <w:spacing w:val="10"/>
              </w:rPr>
              <w:t xml:space="preserve"> </w:t>
            </w:r>
            <w:r w:rsidRPr="00D507C1">
              <w:t>selections</w:t>
            </w:r>
            <w:r w:rsidRPr="00D507C1">
              <w:rPr>
                <w:spacing w:val="10"/>
              </w:rPr>
              <w:t xml:space="preserve"> </w:t>
            </w:r>
            <w:r w:rsidRPr="00D507C1">
              <w:t>in</w:t>
            </w:r>
            <w:r w:rsidRPr="00D507C1">
              <w:rPr>
                <w:spacing w:val="10"/>
              </w:rPr>
              <w:t xml:space="preserve"> </w:t>
            </w:r>
            <w:r w:rsidRPr="00D507C1">
              <w:t>the</w:t>
            </w:r>
            <w:r w:rsidRPr="00D507C1">
              <w:rPr>
                <w:spacing w:val="11"/>
              </w:rPr>
              <w:t xml:space="preserve"> </w:t>
            </w:r>
            <w:r w:rsidRPr="00D507C1">
              <w:t>form</w:t>
            </w:r>
            <w:r w:rsidRPr="00D507C1">
              <w:rPr>
                <w:spacing w:val="10"/>
              </w:rPr>
              <w:t xml:space="preserve"> </w:t>
            </w:r>
            <w:r w:rsidRPr="00D507C1">
              <w:t>questions.</w:t>
            </w:r>
            <w:r w:rsidRPr="00D507C1">
              <w:rPr>
                <w:w w:val="102"/>
              </w:rPr>
              <w:t xml:space="preserve"> </w:t>
            </w:r>
            <w:r w:rsidRPr="00D507C1">
              <w:t>Detail</w:t>
            </w:r>
            <w:r w:rsidRPr="00D507C1">
              <w:rPr>
                <w:spacing w:val="11"/>
              </w:rPr>
              <w:t xml:space="preserve"> </w:t>
            </w:r>
            <w:r w:rsidRPr="00D507C1">
              <w:t>to</w:t>
            </w:r>
            <w:r w:rsidRPr="00D507C1">
              <w:rPr>
                <w:spacing w:val="11"/>
              </w:rPr>
              <w:t xml:space="preserve"> </w:t>
            </w:r>
            <w:r w:rsidRPr="00D507C1">
              <w:t>help</w:t>
            </w:r>
            <w:r w:rsidRPr="00D507C1">
              <w:rPr>
                <w:spacing w:val="11"/>
              </w:rPr>
              <w:t xml:space="preserve"> </w:t>
            </w:r>
            <w:r w:rsidRPr="00D507C1">
              <w:t>the</w:t>
            </w:r>
            <w:r w:rsidRPr="00D507C1">
              <w:rPr>
                <w:spacing w:val="11"/>
              </w:rPr>
              <w:t xml:space="preserve"> </w:t>
            </w:r>
            <w:r w:rsidRPr="00D507C1">
              <w:t>author(s)</w:t>
            </w:r>
            <w:r w:rsidRPr="00D507C1">
              <w:rPr>
                <w:spacing w:val="12"/>
              </w:rPr>
              <w:t xml:space="preserve"> </w:t>
            </w:r>
            <w:r w:rsidRPr="00D507C1">
              <w:t>is</w:t>
            </w:r>
            <w:r w:rsidRPr="00D507C1">
              <w:rPr>
                <w:spacing w:val="11"/>
              </w:rPr>
              <w:t xml:space="preserve"> </w:t>
            </w:r>
            <w:r w:rsidRPr="00D507C1">
              <w:t>very</w:t>
            </w:r>
            <w:r w:rsidRPr="00D507C1">
              <w:rPr>
                <w:spacing w:val="11"/>
              </w:rPr>
              <w:t xml:space="preserve"> </w:t>
            </w:r>
            <w:r w:rsidRPr="00D507C1">
              <w:t>much</w:t>
            </w:r>
            <w:r w:rsidRPr="00D507C1">
              <w:rPr>
                <w:spacing w:val="11"/>
              </w:rPr>
              <w:t xml:space="preserve"> </w:t>
            </w:r>
            <w:proofErr w:type="gramStart"/>
            <w:r w:rsidRPr="00D507C1">
              <w:t>appreciated.:</w:t>
            </w:r>
            <w:proofErr w:type="gramEnd"/>
          </w:p>
        </w:tc>
      </w:tr>
      <w:tr w:rsidR="002C29D8" w:rsidRPr="002C29D8" w:rsidTr="00F3236A">
        <w:trPr>
          <w:trHeight w:val="2474"/>
        </w:trPr>
        <w:tc>
          <w:tcPr>
            <w:tcW w:w="3476" w:type="dxa"/>
          </w:tcPr>
          <w:p w:rsidR="00591D61" w:rsidRPr="002C29D8" w:rsidRDefault="00591D61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14"/>
              </w:rPr>
              <w:t xml:space="preserve"> </w:t>
            </w:r>
            <w:r w:rsidRPr="002C29D8">
              <w:rPr>
                <w:i/>
                <w:iCs/>
              </w:rPr>
              <w:t>methodology</w:t>
            </w:r>
            <w:r w:rsidRPr="002C29D8">
              <w:rPr>
                <w:i/>
                <w:iCs/>
                <w:spacing w:val="15"/>
              </w:rPr>
              <w:t xml:space="preserve"> </w:t>
            </w:r>
            <w:r w:rsidRPr="002C29D8">
              <w:rPr>
                <w:i/>
                <w:iCs/>
              </w:rPr>
              <w:t>describes</w:t>
            </w:r>
            <w:r w:rsidRPr="002C29D8">
              <w:rPr>
                <w:i/>
                <w:iCs/>
                <w:spacing w:val="15"/>
              </w:rPr>
              <w:t xml:space="preserve"> </w:t>
            </w:r>
            <w:r w:rsidRPr="002C29D8">
              <w:rPr>
                <w:i/>
                <w:iCs/>
              </w:rPr>
              <w:t>included</w:t>
            </w:r>
            <w:r w:rsidRPr="002C29D8">
              <w:rPr>
                <w:i/>
                <w:iCs/>
                <w:spacing w:val="15"/>
              </w:rPr>
              <w:t xml:space="preserve"> </w:t>
            </w:r>
            <w:r w:rsidRPr="002C29D8">
              <w:rPr>
                <w:i/>
                <w:iCs/>
              </w:rPr>
              <w:t>a</w:t>
            </w:r>
            <w:r w:rsidRPr="002C29D8">
              <w:rPr>
                <w:i/>
                <w:iCs/>
                <w:spacing w:val="15"/>
              </w:rPr>
              <w:t xml:space="preserve"> </w:t>
            </w:r>
            <w:r w:rsidRPr="002C29D8">
              <w:rPr>
                <w:i/>
                <w:iCs/>
              </w:rPr>
              <w:t>questionnaire,</w:t>
            </w:r>
            <w:r w:rsidRPr="002C29D8">
              <w:rPr>
                <w:i/>
                <w:iCs/>
                <w:spacing w:val="15"/>
              </w:rPr>
              <w:t xml:space="preserve"> </w:t>
            </w:r>
            <w:r w:rsidRPr="002C29D8">
              <w:rPr>
                <w:i/>
                <w:iCs/>
              </w:rPr>
              <w:t>focus</w:t>
            </w:r>
            <w:r w:rsidRPr="002C29D8">
              <w:rPr>
                <w:i/>
                <w:iCs/>
                <w:spacing w:val="15"/>
              </w:rPr>
              <w:t xml:space="preserve"> </w:t>
            </w:r>
            <w:r w:rsidRPr="002C29D8">
              <w:rPr>
                <w:i/>
                <w:iCs/>
              </w:rPr>
              <w:t>groups</w:t>
            </w:r>
            <w:r w:rsidRPr="002C29D8">
              <w:rPr>
                <w:i/>
                <w:iCs/>
                <w:spacing w:val="15"/>
              </w:rPr>
              <w:t xml:space="preserve"> </w:t>
            </w:r>
            <w:r w:rsidRPr="002C29D8">
              <w:rPr>
                <w:i/>
                <w:iCs/>
              </w:rPr>
              <w:t>and</w:t>
            </w:r>
            <w:r w:rsidRPr="002C29D8">
              <w:rPr>
                <w:i/>
                <w:iCs/>
                <w:w w:val="102"/>
              </w:rPr>
              <w:t xml:space="preserve"> </w:t>
            </w:r>
            <w:r w:rsidRPr="002C29D8">
              <w:rPr>
                <w:i/>
                <w:iCs/>
              </w:rPr>
              <w:t>interviews,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yet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no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description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on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how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focus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groups</w:t>
            </w:r>
            <w:r w:rsidRPr="002C29D8">
              <w:rPr>
                <w:i/>
                <w:iCs/>
                <w:spacing w:val="12"/>
              </w:rPr>
              <w:t xml:space="preserve"> </w:t>
            </w:r>
            <w:r w:rsidRPr="002C29D8">
              <w:rPr>
                <w:i/>
                <w:iCs/>
              </w:rPr>
              <w:t>or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interviews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were</w:t>
            </w:r>
            <w:r w:rsidRPr="002C29D8">
              <w:rPr>
                <w:i/>
                <w:iCs/>
                <w:w w:val="102"/>
              </w:rPr>
              <w:t xml:space="preserve"> </w:t>
            </w:r>
            <w:r w:rsidRPr="002C29D8">
              <w:rPr>
                <w:i/>
                <w:iCs/>
              </w:rPr>
              <w:t>implemented.</w:t>
            </w:r>
          </w:p>
          <w:p w:rsidR="00591D61" w:rsidRPr="002C29D8" w:rsidRDefault="00591D61" w:rsidP="0099012F">
            <w:pPr>
              <w:pStyle w:val="BodyText"/>
              <w:ind w:left="0"/>
              <w:rPr>
                <w:i/>
                <w:iCs/>
              </w:rPr>
            </w:pP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y-axis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on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chart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is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not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labeled.</w:t>
            </w:r>
          </w:p>
          <w:p w:rsidR="00591D61" w:rsidRPr="002C29D8" w:rsidRDefault="0064708E" w:rsidP="0099012F">
            <w:pPr>
              <w:pStyle w:val="BodyText"/>
              <w:spacing w:before="7" w:line="247" w:lineRule="auto"/>
              <w:ind w:left="0"/>
              <w:rPr>
                <w:i/>
                <w:iCs/>
              </w:rPr>
            </w:pPr>
            <w:r w:rsidRPr="002C29D8">
              <w:rPr>
                <w:i/>
                <w:iCs/>
              </w:rPr>
              <w:t>S</w:t>
            </w:r>
            <w:r w:rsidR="00591D61" w:rsidRPr="002C29D8">
              <w:rPr>
                <w:i/>
                <w:iCs/>
              </w:rPr>
              <w:t>ome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of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the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references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date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back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to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early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2000's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e.g.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1998,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2003,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2006,</w:t>
            </w:r>
            <w:r w:rsidR="00591D61" w:rsidRPr="002C29D8">
              <w:rPr>
                <w:i/>
                <w:iCs/>
                <w:w w:val="102"/>
              </w:rPr>
              <w:t xml:space="preserve"> </w:t>
            </w:r>
            <w:r w:rsidR="00591D61" w:rsidRPr="002C29D8">
              <w:rPr>
                <w:i/>
                <w:iCs/>
              </w:rPr>
              <w:t>which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is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really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dated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in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terms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of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technology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use.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Although</w:t>
            </w:r>
            <w:r w:rsidR="00591D61" w:rsidRPr="002C29D8">
              <w:rPr>
                <w:i/>
                <w:iCs/>
                <w:spacing w:val="11"/>
              </w:rPr>
              <w:t xml:space="preserve"> </w:t>
            </w:r>
            <w:r w:rsidR="00591D61" w:rsidRPr="002C29D8">
              <w:rPr>
                <w:i/>
                <w:iCs/>
              </w:rPr>
              <w:t>some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relate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to</w:t>
            </w:r>
            <w:r w:rsidR="00591D61" w:rsidRPr="002C29D8">
              <w:rPr>
                <w:i/>
                <w:iCs/>
                <w:w w:val="102"/>
              </w:rPr>
              <w:t xml:space="preserve"> </w:t>
            </w:r>
            <w:r w:rsidR="00591D61" w:rsidRPr="002C29D8">
              <w:rPr>
                <w:i/>
                <w:iCs/>
              </w:rPr>
              <w:t>topics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such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as</w:t>
            </w:r>
            <w:r w:rsidR="00591D61" w:rsidRPr="002C29D8">
              <w:rPr>
                <w:i/>
                <w:iCs/>
                <w:spacing w:val="11"/>
              </w:rPr>
              <w:t xml:space="preserve"> </w:t>
            </w:r>
            <w:r w:rsidR="00591D61" w:rsidRPr="002C29D8">
              <w:rPr>
                <w:i/>
                <w:iCs/>
              </w:rPr>
              <w:t>collaborative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learning,</w:t>
            </w:r>
            <w:r w:rsidR="00591D61" w:rsidRPr="002C29D8">
              <w:rPr>
                <w:i/>
                <w:iCs/>
                <w:spacing w:val="11"/>
              </w:rPr>
              <w:t xml:space="preserve"> </w:t>
            </w:r>
            <w:r w:rsidR="00591D61" w:rsidRPr="002C29D8">
              <w:rPr>
                <w:i/>
                <w:iCs/>
              </w:rPr>
              <w:t>I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am</w:t>
            </w:r>
            <w:r w:rsidR="00591D61" w:rsidRPr="002C29D8">
              <w:rPr>
                <w:i/>
                <w:iCs/>
                <w:spacing w:val="11"/>
              </w:rPr>
              <w:t xml:space="preserve"> </w:t>
            </w:r>
            <w:r w:rsidR="00591D61" w:rsidRPr="002C29D8">
              <w:rPr>
                <w:i/>
                <w:iCs/>
              </w:rPr>
              <w:t>quite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sure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there</w:t>
            </w:r>
            <w:r w:rsidR="00591D61" w:rsidRPr="002C29D8">
              <w:rPr>
                <w:i/>
                <w:iCs/>
                <w:spacing w:val="11"/>
              </w:rPr>
              <w:t xml:space="preserve"> </w:t>
            </w:r>
            <w:r w:rsidR="00591D61" w:rsidRPr="002C29D8">
              <w:rPr>
                <w:i/>
                <w:iCs/>
              </w:rPr>
              <w:t>are</w:t>
            </w:r>
            <w:r w:rsidR="00591D61" w:rsidRPr="002C29D8">
              <w:rPr>
                <w:i/>
                <w:iCs/>
                <w:spacing w:val="10"/>
              </w:rPr>
              <w:t xml:space="preserve"> </w:t>
            </w:r>
            <w:r w:rsidR="00591D61" w:rsidRPr="002C29D8">
              <w:rPr>
                <w:i/>
                <w:iCs/>
              </w:rPr>
              <w:t>more</w:t>
            </w:r>
            <w:r w:rsidR="00591D61" w:rsidRPr="002C29D8">
              <w:rPr>
                <w:i/>
                <w:iCs/>
                <w:spacing w:val="11"/>
              </w:rPr>
              <w:t xml:space="preserve"> </w:t>
            </w:r>
            <w:r w:rsidR="00591D61" w:rsidRPr="002C29D8">
              <w:rPr>
                <w:i/>
                <w:iCs/>
              </w:rPr>
              <w:t>recent</w:t>
            </w:r>
            <w:r w:rsidR="00591D61" w:rsidRPr="002C29D8">
              <w:rPr>
                <w:i/>
                <w:iCs/>
                <w:w w:val="102"/>
              </w:rPr>
              <w:t xml:space="preserve"> </w:t>
            </w:r>
            <w:r w:rsidR="00591D61" w:rsidRPr="002C29D8">
              <w:rPr>
                <w:i/>
                <w:iCs/>
              </w:rPr>
              <w:t>references</w:t>
            </w:r>
            <w:r w:rsidR="00591D61" w:rsidRPr="002C29D8">
              <w:rPr>
                <w:i/>
                <w:iCs/>
                <w:spacing w:val="12"/>
              </w:rPr>
              <w:t xml:space="preserve"> </w:t>
            </w:r>
            <w:r w:rsidR="00591D61" w:rsidRPr="002C29D8">
              <w:rPr>
                <w:i/>
                <w:iCs/>
              </w:rPr>
              <w:t>that</w:t>
            </w:r>
            <w:r w:rsidR="00591D61" w:rsidRPr="002C29D8">
              <w:rPr>
                <w:i/>
                <w:iCs/>
                <w:spacing w:val="13"/>
              </w:rPr>
              <w:t xml:space="preserve"> </w:t>
            </w:r>
            <w:r w:rsidR="00591D61" w:rsidRPr="002C29D8">
              <w:rPr>
                <w:i/>
                <w:iCs/>
              </w:rPr>
              <w:t>could</w:t>
            </w:r>
            <w:r w:rsidR="00591D61" w:rsidRPr="002C29D8">
              <w:rPr>
                <w:i/>
                <w:iCs/>
                <w:spacing w:val="13"/>
              </w:rPr>
              <w:t xml:space="preserve"> </w:t>
            </w:r>
            <w:r w:rsidR="00591D61" w:rsidRPr="002C29D8">
              <w:rPr>
                <w:i/>
                <w:iCs/>
              </w:rPr>
              <w:t>be</w:t>
            </w:r>
            <w:r w:rsidR="00591D61" w:rsidRPr="002C29D8">
              <w:rPr>
                <w:i/>
                <w:iCs/>
                <w:spacing w:val="12"/>
              </w:rPr>
              <w:t xml:space="preserve"> </w:t>
            </w:r>
            <w:r w:rsidR="00591D61" w:rsidRPr="002C29D8">
              <w:rPr>
                <w:i/>
                <w:iCs/>
              </w:rPr>
              <w:t>used.</w:t>
            </w:r>
          </w:p>
          <w:p w:rsidR="00591D61" w:rsidRPr="002C29D8" w:rsidRDefault="00591D61" w:rsidP="0099012F">
            <w:pPr>
              <w:pStyle w:val="BodyText"/>
              <w:spacing w:line="247" w:lineRule="auto"/>
              <w:ind w:left="0"/>
              <w:rPr>
                <w:i/>
                <w:iCs/>
              </w:rPr>
            </w:pP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10"/>
              </w:rPr>
              <w:t xml:space="preserve"> </w:t>
            </w:r>
            <w:r w:rsidRPr="002C29D8">
              <w:rPr>
                <w:i/>
                <w:iCs/>
              </w:rPr>
              <w:t>data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analysis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is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limited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to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  <w:spacing w:val="-2"/>
              </w:rPr>
              <w:t>frequency,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which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limits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</w:rPr>
              <w:t>conclusions</w:t>
            </w:r>
            <w:r w:rsidRPr="002C29D8">
              <w:rPr>
                <w:i/>
                <w:iCs/>
                <w:spacing w:val="10"/>
              </w:rPr>
              <w:t xml:space="preserve"> </w:t>
            </w:r>
            <w:r w:rsidRPr="002C29D8">
              <w:rPr>
                <w:i/>
                <w:iCs/>
              </w:rPr>
              <w:t>to</w:t>
            </w:r>
            <w:r w:rsidRPr="002C29D8">
              <w:rPr>
                <w:i/>
                <w:iCs/>
                <w:spacing w:val="25"/>
                <w:w w:val="102"/>
              </w:rPr>
              <w:t xml:space="preserve"> </w:t>
            </w:r>
            <w:r w:rsidRPr="002C29D8">
              <w:rPr>
                <w:i/>
                <w:iCs/>
              </w:rPr>
              <w:t>be</w:t>
            </w:r>
            <w:r w:rsidRPr="002C29D8">
              <w:rPr>
                <w:i/>
                <w:iCs/>
                <w:spacing w:val="16"/>
              </w:rPr>
              <w:t xml:space="preserve"> </w:t>
            </w:r>
            <w:r w:rsidRPr="002C29D8">
              <w:rPr>
                <w:i/>
                <w:iCs/>
              </w:rPr>
              <w:t>drawn.</w:t>
            </w:r>
          </w:p>
        </w:tc>
        <w:tc>
          <w:tcPr>
            <w:tcW w:w="3543" w:type="dxa"/>
          </w:tcPr>
          <w:p w:rsidR="00591D61" w:rsidRPr="002C29D8" w:rsidRDefault="00591D61" w:rsidP="0099012F">
            <w:pPr>
              <w:pStyle w:val="BodyText"/>
              <w:ind w:left="0"/>
              <w:rPr>
                <w:i/>
                <w:iCs/>
              </w:rPr>
            </w:pPr>
            <w:r w:rsidRPr="002C29D8">
              <w:rPr>
                <w:i/>
                <w:iCs/>
              </w:rPr>
              <w:t>This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is</w:t>
            </w:r>
            <w:r w:rsidRPr="002C29D8">
              <w:rPr>
                <w:i/>
                <w:iCs/>
                <w:spacing w:val="7"/>
              </w:rPr>
              <w:t xml:space="preserve"> </w:t>
            </w:r>
            <w:r w:rsidRPr="002C29D8">
              <w:rPr>
                <w:i/>
                <w:iCs/>
              </w:rPr>
              <w:t>a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nicely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written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paper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on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a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topic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of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interest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to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SACJ</w:t>
            </w:r>
            <w:r w:rsidRPr="002C29D8">
              <w:rPr>
                <w:i/>
                <w:iCs/>
                <w:w w:val="102"/>
              </w:rPr>
              <w:t xml:space="preserve"> </w:t>
            </w:r>
            <w:r w:rsidRPr="002C29D8">
              <w:rPr>
                <w:i/>
                <w:iCs/>
              </w:rPr>
              <w:t>readership.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I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attach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a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copy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of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the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paper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with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some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comments</w:t>
            </w:r>
            <w:r w:rsidRPr="002C29D8">
              <w:rPr>
                <w:i/>
                <w:iCs/>
                <w:spacing w:val="9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for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the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authors.</w:t>
            </w:r>
            <w:r w:rsidRPr="002C29D8">
              <w:rPr>
                <w:i/>
                <w:iCs/>
                <w:w w:val="102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I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think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the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paper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needs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to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be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strengthened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in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two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major</w:t>
            </w:r>
            <w:r w:rsidRPr="002C29D8">
              <w:rPr>
                <w:i/>
                <w:iCs/>
                <w:spacing w:val="10"/>
                <w:u w:val="single"/>
              </w:rPr>
              <w:t xml:space="preserve"> </w:t>
            </w:r>
            <w:r w:rsidRPr="002C29D8">
              <w:rPr>
                <w:i/>
                <w:iCs/>
                <w:u w:val="single"/>
              </w:rPr>
              <w:t>respects.</w:t>
            </w:r>
            <w:r w:rsidRPr="002C29D8">
              <w:rPr>
                <w:i/>
                <w:iCs/>
                <w:spacing w:val="11"/>
              </w:rPr>
              <w:t xml:space="preserve"> </w:t>
            </w:r>
            <w:r w:rsidRPr="002C29D8">
              <w:rPr>
                <w:i/>
                <w:iCs/>
                <w:spacing w:val="-2"/>
              </w:rPr>
              <w:t>Firstly,</w:t>
            </w:r>
          </w:p>
          <w:p w:rsidR="00591D61" w:rsidRPr="002C29D8" w:rsidRDefault="00591D61" w:rsidP="0099012F">
            <w:pPr>
              <w:pStyle w:val="BodyText"/>
              <w:spacing w:before="7" w:line="247" w:lineRule="auto"/>
              <w:ind w:left="0"/>
              <w:rPr>
                <w:i/>
                <w:iCs/>
              </w:rPr>
            </w:pPr>
            <w:proofErr w:type="gramStart"/>
            <w:r w:rsidRPr="002C29D8">
              <w:rPr>
                <w:i/>
                <w:iCs/>
              </w:rPr>
              <w:t>the</w:t>
            </w:r>
            <w:proofErr w:type="gramEnd"/>
            <w:r w:rsidRPr="002C29D8">
              <w:rPr>
                <w:i/>
                <w:iCs/>
                <w:spacing w:val="8"/>
              </w:rPr>
              <w:t xml:space="preserve"> </w:t>
            </w:r>
            <w:r w:rsidRPr="002C29D8">
              <w:rPr>
                <w:i/>
                <w:iCs/>
              </w:rPr>
              <w:t>authors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fail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to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define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what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an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  <w:spacing w:val="-1"/>
              </w:rPr>
              <w:t>affordance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is,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and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this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makes</w:t>
            </w:r>
            <w:r w:rsidRPr="002C29D8">
              <w:rPr>
                <w:i/>
                <w:iCs/>
                <w:spacing w:val="9"/>
              </w:rPr>
              <w:t xml:space="preserve"> </w:t>
            </w:r>
            <w:r w:rsidRPr="002C29D8">
              <w:rPr>
                <w:i/>
                <w:iCs/>
              </w:rPr>
              <w:t>it</w:t>
            </w:r>
            <w:r w:rsidRPr="002C29D8">
              <w:rPr>
                <w:i/>
                <w:iCs/>
                <w:spacing w:val="26"/>
                <w:w w:val="102"/>
              </w:rPr>
              <w:t xml:space="preserve"> </w:t>
            </w:r>
            <w:r w:rsidRPr="002C29D8">
              <w:rPr>
                <w:i/>
                <w:iCs/>
                <w:spacing w:val="-1"/>
              </w:rPr>
              <w:t>difficult</w:t>
            </w:r>
            <w:r w:rsidRPr="002C29D8">
              <w:rPr>
                <w:i/>
                <w:iCs/>
                <w:spacing w:val="12"/>
              </w:rPr>
              <w:t xml:space="preserve"> </w:t>
            </w:r>
            <w:r w:rsidRPr="002C29D8">
              <w:rPr>
                <w:i/>
                <w:iCs/>
              </w:rPr>
              <w:t>to</w:t>
            </w:r>
            <w:r w:rsidRPr="002C29D8">
              <w:rPr>
                <w:i/>
                <w:iCs/>
                <w:spacing w:val="13"/>
              </w:rPr>
              <w:t xml:space="preserve"> </w:t>
            </w:r>
            <w:r w:rsidRPr="002C29D8">
              <w:rPr>
                <w:i/>
                <w:iCs/>
              </w:rPr>
              <w:t>appreciate</w:t>
            </w:r>
            <w:r w:rsidRPr="002C29D8">
              <w:rPr>
                <w:i/>
                <w:iCs/>
                <w:spacing w:val="12"/>
              </w:rPr>
              <w:t xml:space="preserve"> </w:t>
            </w: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13"/>
              </w:rPr>
              <w:t xml:space="preserve"> </w:t>
            </w:r>
            <w:r w:rsidRPr="002C29D8">
              <w:rPr>
                <w:i/>
                <w:iCs/>
              </w:rPr>
              <w:t>categories</w:t>
            </w:r>
            <w:r w:rsidRPr="002C29D8">
              <w:rPr>
                <w:i/>
                <w:iCs/>
                <w:spacing w:val="13"/>
              </w:rPr>
              <w:t xml:space="preserve"> </w:t>
            </w:r>
            <w:r w:rsidRPr="002C29D8">
              <w:rPr>
                <w:i/>
                <w:iCs/>
              </w:rPr>
              <w:t>that</w:t>
            </w:r>
            <w:r w:rsidRPr="002C29D8">
              <w:rPr>
                <w:i/>
                <w:iCs/>
                <w:spacing w:val="12"/>
              </w:rPr>
              <w:t xml:space="preserve"> </w:t>
            </w:r>
            <w:r w:rsidRPr="002C29D8">
              <w:rPr>
                <w:i/>
                <w:iCs/>
              </w:rPr>
              <w:t>emerged</w:t>
            </w:r>
            <w:r w:rsidRPr="002C29D8">
              <w:rPr>
                <w:i/>
                <w:iCs/>
                <w:spacing w:val="13"/>
              </w:rPr>
              <w:t xml:space="preserve"> </w:t>
            </w:r>
            <w:r w:rsidRPr="002C29D8">
              <w:rPr>
                <w:i/>
                <w:iCs/>
              </w:rPr>
              <w:t>from</w:t>
            </w:r>
            <w:r w:rsidRPr="002C29D8">
              <w:rPr>
                <w:i/>
                <w:iCs/>
                <w:spacing w:val="12"/>
              </w:rPr>
              <w:t xml:space="preserve"> </w:t>
            </w:r>
            <w:r w:rsidRPr="002C29D8">
              <w:rPr>
                <w:i/>
                <w:iCs/>
              </w:rPr>
              <w:t>the</w:t>
            </w:r>
            <w:r w:rsidRPr="002C29D8">
              <w:rPr>
                <w:i/>
                <w:iCs/>
                <w:spacing w:val="13"/>
              </w:rPr>
              <w:t xml:space="preserve"> </w:t>
            </w:r>
            <w:r w:rsidRPr="002C29D8">
              <w:rPr>
                <w:i/>
                <w:iCs/>
              </w:rPr>
              <w:t>analysis.</w:t>
            </w:r>
          </w:p>
          <w:p w:rsidR="002B245B" w:rsidRPr="002C29D8" w:rsidRDefault="00591D61" w:rsidP="002B245B">
            <w:pPr>
              <w:spacing w:before="7"/>
              <w:rPr>
                <w:i/>
                <w:iCs/>
                <w:spacing w:val="11"/>
              </w:rPr>
            </w:pPr>
            <w:r w:rsidRPr="002C29D8">
              <w:rPr>
                <w:i/>
                <w:iCs/>
                <w:spacing w:val="-2"/>
              </w:rPr>
              <w:t>Secondly,</w:t>
            </w:r>
            <w:r w:rsidRPr="002C29D8">
              <w:rPr>
                <w:i/>
                <w:iCs/>
                <w:spacing w:val="11"/>
              </w:rPr>
              <w:t xml:space="preserve"> </w:t>
            </w:r>
          </w:p>
          <w:p w:rsidR="00591D61" w:rsidRPr="002C29D8" w:rsidRDefault="00591D61" w:rsidP="002B245B">
            <w:pPr>
              <w:pStyle w:val="BodyText"/>
              <w:ind w:left="0"/>
            </w:pPr>
            <w:proofErr w:type="gramStart"/>
            <w:r w:rsidRPr="002C29D8">
              <w:rPr>
                <w:i/>
                <w:iCs/>
                <w:spacing w:val="-2"/>
              </w:rPr>
              <w:t>there</w:t>
            </w:r>
            <w:proofErr w:type="gramEnd"/>
            <w:r w:rsidRPr="002C29D8">
              <w:rPr>
                <w:i/>
                <w:iCs/>
                <w:spacing w:val="-2"/>
              </w:rPr>
              <w:t xml:space="preserve"> is no clear theoretical underpinning to the study, making it</w:t>
            </w:r>
            <w:r w:rsidR="002B245B" w:rsidRPr="002C29D8">
              <w:rPr>
                <w:i/>
                <w:iCs/>
                <w:spacing w:val="-2"/>
              </w:rPr>
              <w:t xml:space="preserve"> </w:t>
            </w:r>
            <w:r w:rsidRPr="002C29D8">
              <w:rPr>
                <w:i/>
                <w:iCs/>
                <w:spacing w:val="-2"/>
              </w:rPr>
              <w:t>a bit hard to place the results in the body of knowledge. Perhaps affordance theory could be used?</w:t>
            </w:r>
          </w:p>
        </w:tc>
        <w:tc>
          <w:tcPr>
            <w:tcW w:w="4157" w:type="dxa"/>
          </w:tcPr>
          <w:p w:rsidR="00591D61" w:rsidRPr="002C29D8" w:rsidRDefault="0068471D" w:rsidP="0068471D">
            <w:pPr>
              <w:pStyle w:val="BodyText"/>
              <w:numPr>
                <w:ilvl w:val="0"/>
                <w:numId w:val="3"/>
              </w:numPr>
              <w:spacing w:line="247" w:lineRule="auto"/>
              <w:ind w:left="351"/>
            </w:pPr>
            <w:r w:rsidRPr="002C29D8">
              <w:t>The methodology involved</w:t>
            </w:r>
            <w:r w:rsidR="00463253" w:rsidRPr="002C29D8">
              <w:t xml:space="preserve"> </w:t>
            </w:r>
            <w:r w:rsidR="00B16E94" w:rsidRPr="002C29D8">
              <w:t xml:space="preserve">included a questionnaire and follow-up </w:t>
            </w:r>
            <w:r w:rsidR="00463253" w:rsidRPr="002C29D8">
              <w:t xml:space="preserve">group </w:t>
            </w:r>
            <w:r w:rsidR="00B16E94" w:rsidRPr="002C29D8">
              <w:t>discussion was organized by the researcher</w:t>
            </w:r>
            <w:r w:rsidR="00463253" w:rsidRPr="002C29D8">
              <w:t xml:space="preserve"> with each student project team</w:t>
            </w:r>
            <w:r w:rsidR="00B16E94" w:rsidRPr="002C29D8">
              <w:t xml:space="preserve"> in order to corroborate responses from the questionnaire</w:t>
            </w:r>
            <w:r w:rsidR="00463253" w:rsidRPr="002C29D8">
              <w:t>.</w:t>
            </w:r>
          </w:p>
          <w:p w:rsidR="00436775" w:rsidRPr="002C29D8" w:rsidRDefault="0064708E" w:rsidP="0068471D">
            <w:pPr>
              <w:pStyle w:val="BodyText"/>
              <w:numPr>
                <w:ilvl w:val="0"/>
                <w:numId w:val="3"/>
              </w:numPr>
              <w:spacing w:line="247" w:lineRule="auto"/>
              <w:ind w:left="351"/>
            </w:pPr>
            <w:r w:rsidRPr="002C29D8">
              <w:t>The axes have been labeled.</w:t>
            </w:r>
          </w:p>
          <w:p w:rsidR="0068471D" w:rsidRPr="002C29D8" w:rsidRDefault="0068471D" w:rsidP="0068471D">
            <w:pPr>
              <w:pStyle w:val="BodyText"/>
              <w:numPr>
                <w:ilvl w:val="0"/>
                <w:numId w:val="3"/>
              </w:numPr>
              <w:spacing w:line="247" w:lineRule="auto"/>
              <w:ind w:left="351"/>
            </w:pPr>
            <w:r w:rsidRPr="002C29D8">
              <w:t>References Updated.</w:t>
            </w:r>
          </w:p>
          <w:p w:rsidR="0068471D" w:rsidRPr="002C29D8" w:rsidRDefault="0068471D" w:rsidP="0068471D">
            <w:pPr>
              <w:pStyle w:val="BodyText"/>
              <w:numPr>
                <w:ilvl w:val="0"/>
                <w:numId w:val="3"/>
              </w:numPr>
              <w:spacing w:line="247" w:lineRule="auto"/>
              <w:ind w:left="351"/>
              <w:rPr>
                <w:i/>
              </w:rPr>
            </w:pPr>
            <w:r w:rsidRPr="002C29D8">
              <w:rPr>
                <w:i/>
              </w:rPr>
              <w:t>Section added to define and explain affordance.</w:t>
            </w:r>
          </w:p>
          <w:p w:rsidR="00140F39" w:rsidRPr="002C29D8" w:rsidRDefault="00140F39" w:rsidP="0068471D">
            <w:pPr>
              <w:pStyle w:val="BodyText"/>
              <w:numPr>
                <w:ilvl w:val="0"/>
                <w:numId w:val="3"/>
              </w:numPr>
              <w:spacing w:line="247" w:lineRule="auto"/>
              <w:ind w:left="351"/>
              <w:rPr>
                <w:i/>
              </w:rPr>
            </w:pPr>
            <w:r w:rsidRPr="002C29D8">
              <w:rPr>
                <w:i/>
              </w:rPr>
              <w:t>This study adopts affordance theory.</w:t>
            </w:r>
          </w:p>
          <w:p w:rsidR="002B245B" w:rsidRPr="002C29D8" w:rsidRDefault="002C29D8" w:rsidP="002C29D8">
            <w:pPr>
              <w:pStyle w:val="BodyText"/>
              <w:numPr>
                <w:ilvl w:val="0"/>
                <w:numId w:val="3"/>
              </w:numPr>
              <w:spacing w:line="247" w:lineRule="auto"/>
              <w:ind w:left="351"/>
              <w:rPr>
                <w:i/>
              </w:rPr>
            </w:pPr>
            <w:r>
              <w:rPr>
                <w:i/>
              </w:rPr>
              <w:t xml:space="preserve">Noted the comment about data analysis however the frequencies were only used to identify </w:t>
            </w:r>
            <w:r w:rsidR="00232B15">
              <w:rPr>
                <w:i/>
              </w:rPr>
              <w:t>important</w:t>
            </w:r>
            <w:r>
              <w:rPr>
                <w:i/>
              </w:rPr>
              <w:t xml:space="preserve"> concepts or occurrences of affordances.</w:t>
            </w:r>
          </w:p>
        </w:tc>
      </w:tr>
      <w:tr w:rsidR="00591D61" w:rsidRPr="00D507C1" w:rsidTr="00F3236A">
        <w:tc>
          <w:tcPr>
            <w:tcW w:w="11176" w:type="dxa"/>
            <w:gridSpan w:val="3"/>
          </w:tcPr>
          <w:p w:rsidR="00591D61" w:rsidRPr="00D507C1" w:rsidRDefault="00591D61" w:rsidP="0099012F">
            <w:pPr>
              <w:pStyle w:val="BodyText"/>
              <w:spacing w:before="7"/>
              <w:ind w:left="0"/>
              <w:rPr>
                <w:b/>
                <w:bCs/>
              </w:rPr>
            </w:pPr>
            <w:r w:rsidRPr="00D507C1">
              <w:t>Please</w:t>
            </w:r>
            <w:r w:rsidRPr="00D507C1">
              <w:rPr>
                <w:spacing w:val="12"/>
              </w:rPr>
              <w:t xml:space="preserve"> </w:t>
            </w:r>
            <w:r w:rsidRPr="00D507C1">
              <w:t>outline</w:t>
            </w:r>
            <w:r w:rsidRPr="00D507C1">
              <w:rPr>
                <w:spacing w:val="12"/>
              </w:rPr>
              <w:t xml:space="preserve"> </w:t>
            </w:r>
            <w:r w:rsidRPr="00D507C1">
              <w:t>here</w:t>
            </w:r>
            <w:r w:rsidRPr="00D507C1">
              <w:rPr>
                <w:spacing w:val="13"/>
              </w:rPr>
              <w:t xml:space="preserve"> </w:t>
            </w:r>
            <w:r w:rsidRPr="00D507C1">
              <w:t>any</w:t>
            </w:r>
            <w:r w:rsidRPr="00D507C1">
              <w:rPr>
                <w:spacing w:val="12"/>
              </w:rPr>
              <w:t xml:space="preserve"> </w:t>
            </w:r>
            <w:r w:rsidRPr="00D507C1">
              <w:t>corrections</w:t>
            </w:r>
            <w:r w:rsidRPr="00D507C1">
              <w:rPr>
                <w:spacing w:val="13"/>
              </w:rPr>
              <w:t xml:space="preserve"> </w:t>
            </w:r>
            <w:r w:rsidRPr="00D507C1">
              <w:t>or</w:t>
            </w:r>
            <w:r w:rsidRPr="00D507C1">
              <w:rPr>
                <w:spacing w:val="12"/>
              </w:rPr>
              <w:t xml:space="preserve"> </w:t>
            </w:r>
            <w:r w:rsidRPr="00D507C1">
              <w:t>improvements</w:t>
            </w:r>
            <w:r w:rsidRPr="00D507C1">
              <w:rPr>
                <w:spacing w:val="13"/>
              </w:rPr>
              <w:t xml:space="preserve"> </w:t>
            </w:r>
            <w:r w:rsidRPr="00D507C1">
              <w:t>to</w:t>
            </w:r>
            <w:r w:rsidRPr="00D507C1">
              <w:rPr>
                <w:spacing w:val="12"/>
              </w:rPr>
              <w:t xml:space="preserve"> </w:t>
            </w:r>
            <w:r w:rsidRPr="00D507C1">
              <w:t>the</w:t>
            </w:r>
            <w:r w:rsidRPr="00D507C1">
              <w:rPr>
                <w:spacing w:val="13"/>
              </w:rPr>
              <w:t xml:space="preserve"> </w:t>
            </w:r>
            <w:r w:rsidR="002C29D8">
              <w:t>article</w:t>
            </w:r>
            <w:r w:rsidRPr="00D507C1">
              <w:t>:</w:t>
            </w:r>
            <w:r w:rsidRPr="00D507C1">
              <w:rPr>
                <w:w w:val="102"/>
              </w:rPr>
              <w:t xml:space="preserve"> </w:t>
            </w:r>
            <w:r w:rsidRPr="00D507C1">
              <w:t>Minor</w:t>
            </w:r>
            <w:r w:rsidRPr="00D507C1">
              <w:rPr>
                <w:spacing w:val="17"/>
              </w:rPr>
              <w:t xml:space="preserve"> </w:t>
            </w:r>
            <w:r w:rsidRPr="00D507C1">
              <w:t>editorial</w:t>
            </w:r>
            <w:r w:rsidRPr="00D507C1">
              <w:rPr>
                <w:spacing w:val="17"/>
              </w:rPr>
              <w:t xml:space="preserve"> </w:t>
            </w:r>
            <w:r w:rsidRPr="00D507C1">
              <w:t>corrections</w:t>
            </w:r>
            <w:r w:rsidRPr="00D507C1">
              <w:rPr>
                <w:spacing w:val="17"/>
              </w:rPr>
              <w:t xml:space="preserve"> </w:t>
            </w:r>
            <w:r w:rsidRPr="00D507C1">
              <w:t>to</w:t>
            </w:r>
            <w:r w:rsidRPr="00D507C1">
              <w:rPr>
                <w:spacing w:val="17"/>
              </w:rPr>
              <w:t xml:space="preserve"> </w:t>
            </w:r>
            <w:r w:rsidRPr="00D507C1">
              <w:t>referencing.</w:t>
            </w:r>
          </w:p>
        </w:tc>
      </w:tr>
      <w:tr w:rsidR="00591D61" w:rsidRPr="00D507C1" w:rsidTr="00F3236A">
        <w:trPr>
          <w:trHeight w:val="6071"/>
        </w:trPr>
        <w:tc>
          <w:tcPr>
            <w:tcW w:w="3476" w:type="dxa"/>
          </w:tcPr>
          <w:p w:rsidR="00591D61" w:rsidRPr="00B24BDB" w:rsidRDefault="00591D61" w:rsidP="00B24BDB">
            <w:pPr>
              <w:pStyle w:val="BodyText"/>
              <w:spacing w:line="247" w:lineRule="auto"/>
              <w:ind w:left="0"/>
            </w:pPr>
            <w:r w:rsidRPr="00B24BDB">
              <w:rPr>
                <w:i/>
                <w:iCs/>
              </w:rPr>
              <w:t>Include</w:t>
            </w:r>
            <w:r w:rsidRPr="00B24BDB">
              <w:rPr>
                <w:i/>
                <w:iCs/>
                <w:spacing w:val="13"/>
              </w:rPr>
              <w:t xml:space="preserve"> </w:t>
            </w:r>
            <w:r w:rsidRPr="00B24BDB">
              <w:rPr>
                <w:i/>
                <w:iCs/>
              </w:rPr>
              <w:t>the</w:t>
            </w:r>
            <w:r w:rsidRPr="00B24BDB">
              <w:rPr>
                <w:i/>
                <w:iCs/>
                <w:spacing w:val="14"/>
              </w:rPr>
              <w:t xml:space="preserve"> </w:t>
            </w:r>
            <w:r w:rsidRPr="00B24BDB">
              <w:rPr>
                <w:i/>
                <w:iCs/>
              </w:rPr>
              <w:t>data</w:t>
            </w:r>
            <w:r w:rsidRPr="00B24BDB">
              <w:rPr>
                <w:i/>
                <w:iCs/>
                <w:spacing w:val="14"/>
              </w:rPr>
              <w:t xml:space="preserve"> </w:t>
            </w:r>
            <w:r w:rsidRPr="00B24BDB">
              <w:rPr>
                <w:i/>
                <w:iCs/>
              </w:rPr>
              <w:t>collection</w:t>
            </w:r>
            <w:r w:rsidRPr="00B24BDB">
              <w:rPr>
                <w:i/>
                <w:iCs/>
                <w:spacing w:val="13"/>
              </w:rPr>
              <w:t xml:space="preserve"> </w:t>
            </w:r>
            <w:r w:rsidRPr="00B24BDB">
              <w:rPr>
                <w:i/>
                <w:iCs/>
              </w:rPr>
              <w:t>implementation</w:t>
            </w:r>
            <w:r w:rsidRPr="00B24BDB">
              <w:rPr>
                <w:i/>
                <w:iCs/>
                <w:spacing w:val="14"/>
              </w:rPr>
              <w:t xml:space="preserve"> </w:t>
            </w:r>
            <w:r w:rsidRPr="00B24BDB">
              <w:rPr>
                <w:i/>
                <w:iCs/>
              </w:rPr>
              <w:t>of</w:t>
            </w:r>
            <w:r w:rsidRPr="00B24BDB">
              <w:rPr>
                <w:i/>
                <w:iCs/>
                <w:spacing w:val="14"/>
              </w:rPr>
              <w:t xml:space="preserve"> </w:t>
            </w:r>
            <w:r w:rsidRPr="00B24BDB">
              <w:rPr>
                <w:i/>
                <w:iCs/>
              </w:rPr>
              <w:t>focus</w:t>
            </w:r>
            <w:r w:rsidRPr="00B24BDB">
              <w:rPr>
                <w:i/>
                <w:iCs/>
                <w:spacing w:val="14"/>
              </w:rPr>
              <w:t xml:space="preserve"> </w:t>
            </w:r>
            <w:r w:rsidRPr="00B24BDB">
              <w:rPr>
                <w:i/>
                <w:iCs/>
              </w:rPr>
              <w:t>groups</w:t>
            </w:r>
            <w:r w:rsidRPr="00B24BDB">
              <w:rPr>
                <w:i/>
                <w:iCs/>
                <w:spacing w:val="13"/>
              </w:rPr>
              <w:t xml:space="preserve"> </w:t>
            </w:r>
            <w:r w:rsidRPr="00B24BDB">
              <w:rPr>
                <w:i/>
                <w:iCs/>
              </w:rPr>
              <w:t>and</w:t>
            </w:r>
            <w:r w:rsidRPr="00B24BDB">
              <w:rPr>
                <w:i/>
                <w:iCs/>
                <w:spacing w:val="14"/>
              </w:rPr>
              <w:t xml:space="preserve"> </w:t>
            </w:r>
            <w:r w:rsidRPr="00B24BDB">
              <w:rPr>
                <w:i/>
                <w:iCs/>
              </w:rPr>
              <w:t>interviews.</w:t>
            </w:r>
            <w:r w:rsidRPr="00B24BDB">
              <w:rPr>
                <w:i/>
                <w:iCs/>
                <w:w w:val="102"/>
              </w:rPr>
              <w:t xml:space="preserve"> </w:t>
            </w:r>
            <w:r w:rsidRPr="00B24BDB">
              <w:rPr>
                <w:i/>
                <w:iCs/>
                <w:spacing w:val="-3"/>
              </w:rPr>
              <w:t>Try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and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find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some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correlations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to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identify</w:t>
            </w:r>
            <w:r w:rsidRPr="00B24BDB">
              <w:rPr>
                <w:i/>
                <w:iCs/>
                <w:spacing w:val="13"/>
              </w:rPr>
              <w:t xml:space="preserve"> </w:t>
            </w:r>
            <w:r w:rsidRPr="00B24BDB">
              <w:rPr>
                <w:i/>
                <w:iCs/>
              </w:rPr>
              <w:t>themes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and</w:t>
            </w:r>
            <w:r w:rsidRPr="00B24BDB">
              <w:rPr>
                <w:i/>
                <w:iCs/>
                <w:spacing w:val="12"/>
              </w:rPr>
              <w:t xml:space="preserve"> </w:t>
            </w:r>
            <w:r w:rsidRPr="00B24BDB">
              <w:rPr>
                <w:i/>
                <w:iCs/>
              </w:rPr>
              <w:t>tendencies</w:t>
            </w:r>
            <w:r w:rsidRPr="00B24BDB">
              <w:t>.</w:t>
            </w:r>
            <w:r w:rsidR="0068471D" w:rsidRPr="00B24BDB">
              <w:t xml:space="preserve"> </w:t>
            </w:r>
          </w:p>
        </w:tc>
        <w:tc>
          <w:tcPr>
            <w:tcW w:w="3543" w:type="dxa"/>
          </w:tcPr>
          <w:p w:rsidR="00591D61" w:rsidRPr="00FA2C5B" w:rsidRDefault="00591D61" w:rsidP="007E667B">
            <w:pPr>
              <w:pStyle w:val="BodyText"/>
              <w:numPr>
                <w:ilvl w:val="0"/>
                <w:numId w:val="2"/>
              </w:numPr>
              <w:tabs>
                <w:tab w:val="left" w:pos="317"/>
              </w:tabs>
              <w:spacing w:line="247" w:lineRule="auto"/>
              <w:ind w:left="317" w:hanging="284"/>
              <w:rPr>
                <w:i/>
                <w:iCs/>
              </w:rPr>
            </w:pPr>
            <w:r w:rsidRPr="00FA2C5B">
              <w:rPr>
                <w:i/>
                <w:iCs/>
              </w:rPr>
              <w:t>Align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questions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in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introduction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and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literature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  <w:spacing w:val="-2"/>
              </w:rPr>
              <w:t>review.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As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it</w:t>
            </w:r>
            <w:r w:rsidRPr="00FA2C5B">
              <w:rPr>
                <w:i/>
                <w:iCs/>
                <w:spacing w:val="23"/>
                <w:w w:val="102"/>
              </w:rPr>
              <w:t xml:space="preserve"> </w:t>
            </w:r>
            <w:r w:rsidRPr="00FA2C5B">
              <w:rPr>
                <w:i/>
                <w:iCs/>
              </w:rPr>
              <w:t>stands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its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hard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to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identify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research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questions.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Make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these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  <w:spacing w:val="-2"/>
              </w:rPr>
              <w:t>clear.</w:t>
            </w:r>
          </w:p>
          <w:p w:rsidR="00591D61" w:rsidRPr="00FA2C5B" w:rsidRDefault="00591D61" w:rsidP="007E667B">
            <w:pPr>
              <w:pStyle w:val="BodyText"/>
              <w:numPr>
                <w:ilvl w:val="0"/>
                <w:numId w:val="2"/>
              </w:numPr>
              <w:tabs>
                <w:tab w:val="left" w:pos="317"/>
              </w:tabs>
              <w:spacing w:line="247" w:lineRule="auto"/>
              <w:ind w:left="317" w:hanging="284"/>
              <w:rPr>
                <w:i/>
                <w:iCs/>
              </w:rPr>
            </w:pPr>
            <w:r w:rsidRPr="00FA2C5B">
              <w:rPr>
                <w:i/>
                <w:iCs/>
              </w:rPr>
              <w:t>Include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a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discussion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of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  <w:spacing w:val="-1"/>
              </w:rPr>
              <w:t>affordances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and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  <w:spacing w:val="-1"/>
              </w:rPr>
              <w:t>affordance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theory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and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show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how</w:t>
            </w:r>
            <w:r w:rsidRPr="00FA2C5B">
              <w:rPr>
                <w:i/>
                <w:iCs/>
                <w:spacing w:val="27"/>
                <w:w w:val="102"/>
              </w:rPr>
              <w:t xml:space="preserve"> </w:t>
            </w:r>
            <w:r w:rsidRPr="00FA2C5B">
              <w:rPr>
                <w:i/>
                <w:iCs/>
              </w:rPr>
              <w:t>this</w:t>
            </w:r>
            <w:r w:rsidRPr="00FA2C5B">
              <w:rPr>
                <w:i/>
                <w:iCs/>
                <w:spacing w:val="15"/>
              </w:rPr>
              <w:t xml:space="preserve"> </w:t>
            </w:r>
            <w:r w:rsidRPr="00FA2C5B">
              <w:rPr>
                <w:i/>
                <w:iCs/>
              </w:rPr>
              <w:t>paper</w:t>
            </w:r>
            <w:r w:rsidRPr="00FA2C5B">
              <w:rPr>
                <w:i/>
                <w:iCs/>
                <w:spacing w:val="15"/>
              </w:rPr>
              <w:t xml:space="preserve"> </w:t>
            </w:r>
            <w:r w:rsidRPr="00FA2C5B">
              <w:rPr>
                <w:i/>
                <w:iCs/>
              </w:rPr>
              <w:t>relates.</w:t>
            </w:r>
          </w:p>
          <w:p w:rsidR="00591D61" w:rsidRPr="00FA2C5B" w:rsidRDefault="00591D61" w:rsidP="007E667B">
            <w:pPr>
              <w:pStyle w:val="BodyText"/>
              <w:numPr>
                <w:ilvl w:val="0"/>
                <w:numId w:val="2"/>
              </w:numPr>
              <w:tabs>
                <w:tab w:val="left" w:pos="317"/>
              </w:tabs>
              <w:spacing w:line="247" w:lineRule="auto"/>
              <w:ind w:left="317" w:hanging="284"/>
              <w:rPr>
                <w:i/>
                <w:iCs/>
              </w:rPr>
            </w:pPr>
            <w:r w:rsidRPr="00FA2C5B">
              <w:rPr>
                <w:i/>
                <w:iCs/>
              </w:rPr>
              <w:t>Make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some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comment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on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ethics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of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researching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students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in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this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  <w:spacing w:val="-4"/>
              </w:rPr>
              <w:t>way.</w:t>
            </w:r>
            <w:r w:rsidRPr="00FA2C5B">
              <w:rPr>
                <w:i/>
                <w:iCs/>
                <w:spacing w:val="21"/>
                <w:w w:val="102"/>
              </w:rPr>
              <w:t xml:space="preserve"> </w:t>
            </w:r>
            <w:r w:rsidRPr="00FA2C5B">
              <w:rPr>
                <w:i/>
                <w:iCs/>
              </w:rPr>
              <w:t>Clearly</w:t>
            </w:r>
            <w:r w:rsidRPr="00FA2C5B">
              <w:rPr>
                <w:i/>
                <w:iCs/>
                <w:spacing w:val="14"/>
              </w:rPr>
              <w:t xml:space="preserve"> </w:t>
            </w:r>
            <w:r w:rsidRPr="00FA2C5B">
              <w:rPr>
                <w:i/>
                <w:iCs/>
              </w:rPr>
              <w:t>their</w:t>
            </w:r>
            <w:r w:rsidRPr="00FA2C5B">
              <w:rPr>
                <w:i/>
                <w:iCs/>
                <w:spacing w:val="15"/>
              </w:rPr>
              <w:t xml:space="preserve"> </w:t>
            </w:r>
            <w:r w:rsidRPr="00FA2C5B">
              <w:rPr>
                <w:i/>
                <w:iCs/>
              </w:rPr>
              <w:t>participation</w:t>
            </w:r>
            <w:r w:rsidRPr="00FA2C5B">
              <w:rPr>
                <w:i/>
                <w:iCs/>
                <w:spacing w:val="14"/>
              </w:rPr>
              <w:t xml:space="preserve"> </w:t>
            </w:r>
            <w:r w:rsidRPr="00FA2C5B">
              <w:rPr>
                <w:i/>
                <w:iCs/>
              </w:rPr>
              <w:t>was</w:t>
            </w:r>
            <w:r w:rsidRPr="00FA2C5B">
              <w:rPr>
                <w:i/>
                <w:iCs/>
                <w:spacing w:val="15"/>
              </w:rPr>
              <w:t xml:space="preserve"> </w:t>
            </w:r>
            <w:r w:rsidRPr="00FA2C5B">
              <w:rPr>
                <w:i/>
                <w:iCs/>
              </w:rPr>
              <w:t>not</w:t>
            </w:r>
            <w:r w:rsidRPr="00FA2C5B">
              <w:rPr>
                <w:i/>
                <w:iCs/>
                <w:spacing w:val="15"/>
              </w:rPr>
              <w:t xml:space="preserve"> </w:t>
            </w:r>
            <w:r w:rsidRPr="00FA2C5B">
              <w:rPr>
                <w:i/>
                <w:iCs/>
                <w:spacing w:val="-2"/>
              </w:rPr>
              <w:t>voluntary.</w:t>
            </w:r>
          </w:p>
          <w:p w:rsidR="00591D61" w:rsidRPr="00FA2C5B" w:rsidRDefault="00591D61" w:rsidP="007E667B">
            <w:pPr>
              <w:pStyle w:val="BodyText"/>
              <w:numPr>
                <w:ilvl w:val="0"/>
                <w:numId w:val="2"/>
              </w:numPr>
              <w:tabs>
                <w:tab w:val="left" w:pos="317"/>
              </w:tabs>
              <w:spacing w:line="247" w:lineRule="auto"/>
              <w:ind w:left="317" w:hanging="284"/>
              <w:rPr>
                <w:i/>
                <w:iCs/>
              </w:rPr>
            </w:pPr>
            <w:r w:rsidRPr="00FA2C5B">
              <w:rPr>
                <w:i/>
                <w:iCs/>
              </w:rPr>
              <w:t>Explain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why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Ikamva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system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was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left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out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of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discussion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in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w w:val="102"/>
              </w:rPr>
              <w:t xml:space="preserve"> </w:t>
            </w:r>
            <w:r w:rsidRPr="00FA2C5B">
              <w:rPr>
                <w:i/>
                <w:iCs/>
              </w:rPr>
              <w:t>results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section,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when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most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of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teams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were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using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it.</w:t>
            </w:r>
          </w:p>
          <w:p w:rsidR="00591D61" w:rsidRPr="00FA2C5B" w:rsidRDefault="00591D61" w:rsidP="00693598">
            <w:pPr>
              <w:pStyle w:val="BodyText"/>
              <w:numPr>
                <w:ilvl w:val="0"/>
                <w:numId w:val="2"/>
              </w:numPr>
              <w:tabs>
                <w:tab w:val="left" w:pos="317"/>
              </w:tabs>
              <w:spacing w:line="247" w:lineRule="auto"/>
              <w:ind w:left="317" w:hanging="284"/>
            </w:pP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claim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that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this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research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could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improve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design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of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LMSs</w:t>
            </w:r>
            <w:r w:rsidRPr="00FA2C5B">
              <w:rPr>
                <w:i/>
                <w:iCs/>
                <w:spacing w:val="9"/>
              </w:rPr>
              <w:t xml:space="preserve"> </w:t>
            </w:r>
            <w:r w:rsidRPr="00FA2C5B">
              <w:rPr>
                <w:i/>
                <w:iCs/>
              </w:rPr>
              <w:t>is</w:t>
            </w:r>
            <w:r w:rsidRPr="00FA2C5B">
              <w:rPr>
                <w:i/>
                <w:iCs/>
                <w:spacing w:val="10"/>
              </w:rPr>
              <w:t xml:space="preserve"> </w:t>
            </w:r>
            <w:r w:rsidRPr="00FA2C5B">
              <w:rPr>
                <w:i/>
                <w:iCs/>
              </w:rPr>
              <w:t>not</w:t>
            </w:r>
            <w:r w:rsidRPr="00FA2C5B">
              <w:rPr>
                <w:i/>
                <w:iCs/>
                <w:w w:val="102"/>
              </w:rPr>
              <w:t xml:space="preserve"> </w:t>
            </w:r>
            <w:r w:rsidRPr="00FA2C5B">
              <w:rPr>
                <w:i/>
                <w:iCs/>
              </w:rPr>
              <w:t>substantiated,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since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LMS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already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has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all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four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of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</w:rPr>
              <w:t>the</w:t>
            </w:r>
            <w:r w:rsidRPr="00FA2C5B">
              <w:rPr>
                <w:i/>
                <w:iCs/>
                <w:spacing w:val="11"/>
              </w:rPr>
              <w:t xml:space="preserve"> </w:t>
            </w:r>
            <w:r w:rsidRPr="00FA2C5B">
              <w:rPr>
                <w:i/>
                <w:iCs/>
                <w:spacing w:val="-1"/>
              </w:rPr>
              <w:t>affordances</w:t>
            </w:r>
            <w:r w:rsidRPr="00FA2C5B">
              <w:rPr>
                <w:i/>
                <w:iCs/>
                <w:spacing w:val="27"/>
                <w:w w:val="102"/>
              </w:rPr>
              <w:t xml:space="preserve"> </w:t>
            </w:r>
            <w:r w:rsidRPr="00FA2C5B">
              <w:rPr>
                <w:i/>
                <w:iCs/>
              </w:rPr>
              <w:t>identified.</w:t>
            </w:r>
            <w:r w:rsidRPr="00FA2C5B">
              <w:rPr>
                <w:i/>
                <w:iCs/>
                <w:spacing w:val="12"/>
              </w:rPr>
              <w:t xml:space="preserve"> </w:t>
            </w:r>
            <w:r w:rsidRPr="00FA2C5B">
              <w:rPr>
                <w:i/>
                <w:iCs/>
              </w:rPr>
              <w:t>Some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further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discussion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as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to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why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students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used</w:t>
            </w:r>
            <w:r w:rsidRPr="00FA2C5B">
              <w:rPr>
                <w:i/>
                <w:iCs/>
                <w:spacing w:val="13"/>
              </w:rPr>
              <w:t xml:space="preserve"> </w:t>
            </w:r>
            <w:r w:rsidRPr="00FA2C5B">
              <w:rPr>
                <w:i/>
                <w:iCs/>
              </w:rPr>
              <w:t>additional</w:t>
            </w:r>
            <w:r w:rsidRPr="00FA2C5B">
              <w:rPr>
                <w:i/>
                <w:iCs/>
                <w:w w:val="102"/>
              </w:rPr>
              <w:t xml:space="preserve"> </w:t>
            </w:r>
            <w:r w:rsidRPr="00FA2C5B">
              <w:rPr>
                <w:i/>
                <w:iCs/>
              </w:rPr>
              <w:t>systems</w:t>
            </w:r>
            <w:r w:rsidRPr="00FA2C5B">
              <w:rPr>
                <w:i/>
                <w:iCs/>
                <w:spacing w:val="14"/>
              </w:rPr>
              <w:t xml:space="preserve"> </w:t>
            </w:r>
            <w:r w:rsidRPr="00FA2C5B">
              <w:rPr>
                <w:i/>
                <w:iCs/>
              </w:rPr>
              <w:t>would</w:t>
            </w:r>
            <w:r w:rsidRPr="00FA2C5B">
              <w:rPr>
                <w:i/>
                <w:iCs/>
                <w:spacing w:val="14"/>
              </w:rPr>
              <w:t xml:space="preserve"> </w:t>
            </w:r>
            <w:r w:rsidRPr="00FA2C5B">
              <w:rPr>
                <w:i/>
                <w:iCs/>
              </w:rPr>
              <w:t>be</w:t>
            </w:r>
            <w:r w:rsidRPr="00FA2C5B">
              <w:rPr>
                <w:i/>
                <w:iCs/>
                <w:spacing w:val="15"/>
              </w:rPr>
              <w:t xml:space="preserve"> </w:t>
            </w:r>
            <w:r w:rsidRPr="00FA2C5B">
              <w:rPr>
                <w:i/>
                <w:iCs/>
              </w:rPr>
              <w:t xml:space="preserve">helpful. </w:t>
            </w:r>
          </w:p>
        </w:tc>
        <w:tc>
          <w:tcPr>
            <w:tcW w:w="4157" w:type="dxa"/>
          </w:tcPr>
          <w:p w:rsidR="00591D61" w:rsidRDefault="00B24BDB" w:rsidP="00693598">
            <w:pPr>
              <w:pStyle w:val="BodyText"/>
              <w:numPr>
                <w:ilvl w:val="0"/>
                <w:numId w:val="4"/>
              </w:numPr>
              <w:spacing w:line="247" w:lineRule="auto"/>
              <w:ind w:left="318" w:hanging="318"/>
              <w:rPr>
                <w:bCs/>
                <w:color w:val="000000" w:themeColor="text1"/>
              </w:rPr>
            </w:pPr>
            <w:r w:rsidRPr="00B24BDB">
              <w:rPr>
                <w:bCs/>
                <w:color w:val="000000" w:themeColor="text1"/>
              </w:rPr>
              <w:t>Decided to take out the interview and focus group approach.</w:t>
            </w:r>
            <w:r>
              <w:rPr>
                <w:bCs/>
                <w:color w:val="000000" w:themeColor="text1"/>
              </w:rPr>
              <w:t xml:space="preserve"> Rather just referred to “discussions” with the teams to corroborate/strengthen the responses.</w:t>
            </w:r>
          </w:p>
          <w:p w:rsidR="00B24BDB" w:rsidRDefault="002C29D8" w:rsidP="00693598">
            <w:pPr>
              <w:pStyle w:val="BodyText"/>
              <w:numPr>
                <w:ilvl w:val="0"/>
                <w:numId w:val="4"/>
              </w:numPr>
              <w:spacing w:line="247" w:lineRule="auto"/>
              <w:ind w:left="318" w:hanging="318"/>
              <w:rPr>
                <w:bCs/>
              </w:rPr>
            </w:pPr>
            <w:r>
              <w:rPr>
                <w:bCs/>
              </w:rPr>
              <w:t>Aligned</w:t>
            </w:r>
            <w:r w:rsidR="00693598">
              <w:rPr>
                <w:bCs/>
              </w:rPr>
              <w:t xml:space="preserve"> the research questions and literature re</w:t>
            </w:r>
            <w:r w:rsidR="00B76156">
              <w:rPr>
                <w:bCs/>
              </w:rPr>
              <w:t xml:space="preserve">view by adding heading 2.1 </w:t>
            </w:r>
            <w:proofErr w:type="gramStart"/>
            <w:r w:rsidR="00B76156">
              <w:rPr>
                <w:bCs/>
              </w:rPr>
              <w:t xml:space="preserve">and </w:t>
            </w:r>
            <w:r w:rsidR="00693598">
              <w:rPr>
                <w:bCs/>
              </w:rPr>
              <w:t xml:space="preserve"> 2.2</w:t>
            </w:r>
            <w:proofErr w:type="gramEnd"/>
            <w:r w:rsidR="00693598">
              <w:rPr>
                <w:bCs/>
              </w:rPr>
              <w:t>.</w:t>
            </w:r>
          </w:p>
          <w:p w:rsidR="00693598" w:rsidRDefault="00693598" w:rsidP="00693598">
            <w:pPr>
              <w:pStyle w:val="BodyText"/>
              <w:numPr>
                <w:ilvl w:val="0"/>
                <w:numId w:val="4"/>
              </w:numPr>
              <w:spacing w:line="247" w:lineRule="auto"/>
              <w:ind w:left="318" w:hanging="318"/>
              <w:rPr>
                <w:bCs/>
              </w:rPr>
            </w:pPr>
            <w:r>
              <w:rPr>
                <w:bCs/>
              </w:rPr>
              <w:t>Included discussion on affordance and affordance theory.</w:t>
            </w:r>
          </w:p>
          <w:p w:rsidR="00693598" w:rsidRDefault="00693598" w:rsidP="00693598">
            <w:pPr>
              <w:pStyle w:val="BodyText"/>
              <w:numPr>
                <w:ilvl w:val="0"/>
                <w:numId w:val="4"/>
              </w:numPr>
              <w:spacing w:line="247" w:lineRule="auto"/>
              <w:ind w:left="318" w:hanging="318"/>
              <w:rPr>
                <w:bCs/>
              </w:rPr>
            </w:pPr>
            <w:r>
              <w:rPr>
                <w:bCs/>
              </w:rPr>
              <w:t>The students were not forced to participate in this study and were given a consent form to sign stating that they can withdraw at any time if they are prepared to participate. Ethical clearance was received from the UWC Research Committee and HSSREC.</w:t>
            </w:r>
          </w:p>
          <w:p w:rsidR="00693598" w:rsidRPr="00FA2C5B" w:rsidRDefault="00693598" w:rsidP="00693598">
            <w:pPr>
              <w:pStyle w:val="BodyText"/>
              <w:numPr>
                <w:ilvl w:val="0"/>
                <w:numId w:val="4"/>
              </w:numPr>
              <w:spacing w:line="247" w:lineRule="auto"/>
              <w:ind w:left="318" w:hanging="318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iKamva’s</w:t>
            </w:r>
            <w:proofErr w:type="spellEnd"/>
            <w:proofErr w:type="gramEnd"/>
            <w:r>
              <w:rPr>
                <w:bCs/>
              </w:rPr>
              <w:t xml:space="preserve"> functionalities were not used by the teams for their projects. They preferred using alternative applications.  </w:t>
            </w:r>
            <w:r w:rsidRPr="00FA2C5B">
              <w:rPr>
                <w:bCs/>
              </w:rPr>
              <w:t>This was added to the results.</w:t>
            </w:r>
          </w:p>
          <w:p w:rsidR="00693598" w:rsidRPr="00B24BDB" w:rsidRDefault="00307218" w:rsidP="00307218">
            <w:pPr>
              <w:pStyle w:val="BodyText"/>
              <w:numPr>
                <w:ilvl w:val="0"/>
                <w:numId w:val="4"/>
              </w:numPr>
              <w:spacing w:line="247" w:lineRule="auto"/>
              <w:ind w:left="318" w:hanging="318"/>
              <w:rPr>
                <w:bCs/>
              </w:rPr>
            </w:pPr>
            <w:r>
              <w:rPr>
                <w:bCs/>
              </w:rPr>
              <w:t>The</w:t>
            </w:r>
            <w:r w:rsidR="00FA2C5B">
              <w:rPr>
                <w:bCs/>
              </w:rPr>
              <w:t xml:space="preserve"> </w:t>
            </w:r>
            <w:proofErr w:type="spellStart"/>
            <w:r w:rsidR="00FA2C5B">
              <w:rPr>
                <w:bCs/>
              </w:rPr>
              <w:t>LMS</w:t>
            </w:r>
            <w:r>
              <w:rPr>
                <w:bCs/>
              </w:rPr>
              <w:t>.did</w:t>
            </w:r>
            <w:proofErr w:type="spellEnd"/>
            <w:r w:rsidR="00FA2C5B">
              <w:rPr>
                <w:bCs/>
              </w:rPr>
              <w:t xml:space="preserve"> not </w:t>
            </w:r>
            <w:proofErr w:type="gramStart"/>
            <w:r>
              <w:rPr>
                <w:bCs/>
              </w:rPr>
              <w:t>provide</w:t>
            </w:r>
            <w:proofErr w:type="gramEnd"/>
            <w:r>
              <w:rPr>
                <w:bCs/>
              </w:rPr>
              <w:t xml:space="preserve"> </w:t>
            </w:r>
            <w:r w:rsidR="00FA2C5B">
              <w:rPr>
                <w:bCs/>
              </w:rPr>
              <w:t xml:space="preserve">the functionality for collaboration as was required for this </w:t>
            </w:r>
            <w:r w:rsidR="002C29D8">
              <w:rPr>
                <w:bCs/>
              </w:rPr>
              <w:t>CS project</w:t>
            </w:r>
            <w:r w:rsidR="00FA2C5B">
              <w:rPr>
                <w:bCs/>
              </w:rPr>
              <w:t xml:space="preserve">.  Students therefore resorted to the use of applications other than </w:t>
            </w:r>
            <w:r>
              <w:rPr>
                <w:bCs/>
              </w:rPr>
              <w:t>the LMS</w:t>
            </w:r>
            <w:r w:rsidR="00FA2C5B">
              <w:rPr>
                <w:bCs/>
              </w:rPr>
              <w:t>.</w:t>
            </w:r>
            <w:r>
              <w:rPr>
                <w:bCs/>
              </w:rPr>
              <w:t xml:space="preserve"> Future work will consider a wider group of LMSs</w:t>
            </w:r>
            <w:r w:rsidR="002C29D8">
              <w:rPr>
                <w:bCs/>
              </w:rPr>
              <w:t xml:space="preserve"> to identify differences.</w:t>
            </w:r>
          </w:p>
        </w:tc>
      </w:tr>
    </w:tbl>
    <w:p w:rsidR="007657F6" w:rsidRDefault="007657F6" w:rsidP="00D507C1">
      <w:pPr>
        <w:pStyle w:val="BodyText"/>
        <w:tabs>
          <w:tab w:val="left" w:pos="689"/>
        </w:tabs>
        <w:spacing w:line="247" w:lineRule="auto"/>
        <w:ind w:left="0" w:right="4814"/>
      </w:pPr>
    </w:p>
    <w:sectPr w:rsidR="007657F6" w:rsidSect="00185282">
      <w:footerReference w:type="default" r:id="rId7"/>
      <w:pgSz w:w="12240" w:h="15840"/>
      <w:pgMar w:top="460" w:right="400" w:bottom="460" w:left="420" w:header="270" w:footer="2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95" w:rsidRDefault="00C53B95">
      <w:r>
        <w:separator/>
      </w:r>
    </w:p>
  </w:endnote>
  <w:endnote w:type="continuationSeparator" w:id="0">
    <w:p w:rsidR="00C53B95" w:rsidRDefault="00C53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F6" w:rsidRDefault="007657F6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95" w:rsidRDefault="00C53B95">
      <w:r>
        <w:separator/>
      </w:r>
    </w:p>
  </w:footnote>
  <w:footnote w:type="continuationSeparator" w:id="0">
    <w:p w:rsidR="00C53B95" w:rsidRDefault="00C53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00F2"/>
    <w:multiLevelType w:val="hybridMultilevel"/>
    <w:tmpl w:val="DF9E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3D81"/>
    <w:multiLevelType w:val="hybridMultilevel"/>
    <w:tmpl w:val="5734B7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07C0D"/>
    <w:multiLevelType w:val="hybridMultilevel"/>
    <w:tmpl w:val="99CEDF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234DB"/>
    <w:multiLevelType w:val="hybridMultilevel"/>
    <w:tmpl w:val="C570FD7E"/>
    <w:lvl w:ilvl="0" w:tplc="5B74CF70">
      <w:start w:val="1"/>
      <w:numFmt w:val="decimal"/>
      <w:lvlText w:val="%1)"/>
      <w:lvlJc w:val="left"/>
      <w:pPr>
        <w:ind w:left="460" w:hanging="228"/>
        <w:jc w:val="right"/>
      </w:pPr>
      <w:rPr>
        <w:rFonts w:ascii="Arial" w:eastAsia="Arial" w:hAnsi="Arial" w:hint="default"/>
        <w:w w:val="102"/>
        <w:sz w:val="19"/>
        <w:szCs w:val="19"/>
      </w:rPr>
    </w:lvl>
    <w:lvl w:ilvl="1" w:tplc="7FFAFE90">
      <w:start w:val="1"/>
      <w:numFmt w:val="decimal"/>
      <w:lvlText w:val="%2)"/>
      <w:lvlJc w:val="left"/>
      <w:pPr>
        <w:ind w:left="460" w:hanging="228"/>
        <w:jc w:val="right"/>
      </w:pPr>
      <w:rPr>
        <w:rFonts w:ascii="Arial" w:eastAsia="Arial" w:hAnsi="Arial" w:hint="default"/>
        <w:w w:val="102"/>
        <w:sz w:val="19"/>
        <w:szCs w:val="19"/>
      </w:rPr>
    </w:lvl>
    <w:lvl w:ilvl="2" w:tplc="7DEC331A">
      <w:start w:val="1"/>
      <w:numFmt w:val="bullet"/>
      <w:lvlText w:val="•"/>
      <w:lvlJc w:val="left"/>
      <w:pPr>
        <w:ind w:left="2652" w:hanging="228"/>
      </w:pPr>
      <w:rPr>
        <w:rFonts w:hint="default"/>
      </w:rPr>
    </w:lvl>
    <w:lvl w:ilvl="3" w:tplc="C83082CE">
      <w:start w:val="1"/>
      <w:numFmt w:val="bullet"/>
      <w:lvlText w:val="•"/>
      <w:lvlJc w:val="left"/>
      <w:pPr>
        <w:ind w:left="3748" w:hanging="228"/>
      </w:pPr>
      <w:rPr>
        <w:rFonts w:hint="default"/>
      </w:rPr>
    </w:lvl>
    <w:lvl w:ilvl="4" w:tplc="B29EF01E">
      <w:start w:val="1"/>
      <w:numFmt w:val="bullet"/>
      <w:lvlText w:val="•"/>
      <w:lvlJc w:val="left"/>
      <w:pPr>
        <w:ind w:left="4844" w:hanging="228"/>
      </w:pPr>
      <w:rPr>
        <w:rFonts w:hint="default"/>
      </w:rPr>
    </w:lvl>
    <w:lvl w:ilvl="5" w:tplc="485A322C">
      <w:start w:val="1"/>
      <w:numFmt w:val="bullet"/>
      <w:lvlText w:val="•"/>
      <w:lvlJc w:val="left"/>
      <w:pPr>
        <w:ind w:left="5940" w:hanging="228"/>
      </w:pPr>
      <w:rPr>
        <w:rFonts w:hint="default"/>
      </w:rPr>
    </w:lvl>
    <w:lvl w:ilvl="6" w:tplc="34AE513A">
      <w:start w:val="1"/>
      <w:numFmt w:val="bullet"/>
      <w:lvlText w:val="•"/>
      <w:lvlJc w:val="left"/>
      <w:pPr>
        <w:ind w:left="7036" w:hanging="228"/>
      </w:pPr>
      <w:rPr>
        <w:rFonts w:hint="default"/>
      </w:rPr>
    </w:lvl>
    <w:lvl w:ilvl="7" w:tplc="6FCEBB9C">
      <w:start w:val="1"/>
      <w:numFmt w:val="bullet"/>
      <w:lvlText w:val="•"/>
      <w:lvlJc w:val="left"/>
      <w:pPr>
        <w:ind w:left="8132" w:hanging="228"/>
      </w:pPr>
      <w:rPr>
        <w:rFonts w:hint="default"/>
      </w:rPr>
    </w:lvl>
    <w:lvl w:ilvl="8" w:tplc="D3424440">
      <w:start w:val="1"/>
      <w:numFmt w:val="bullet"/>
      <w:lvlText w:val="•"/>
      <w:lvlJc w:val="left"/>
      <w:pPr>
        <w:ind w:left="9228" w:hanging="22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57F6"/>
    <w:rsid w:val="000E2A90"/>
    <w:rsid w:val="0011771D"/>
    <w:rsid w:val="00140F39"/>
    <w:rsid w:val="001545A2"/>
    <w:rsid w:val="00185282"/>
    <w:rsid w:val="00232B15"/>
    <w:rsid w:val="002B245B"/>
    <w:rsid w:val="002B65FC"/>
    <w:rsid w:val="002C29D8"/>
    <w:rsid w:val="00307218"/>
    <w:rsid w:val="00327DF4"/>
    <w:rsid w:val="00383A21"/>
    <w:rsid w:val="003F44AA"/>
    <w:rsid w:val="00405034"/>
    <w:rsid w:val="00436775"/>
    <w:rsid w:val="00463253"/>
    <w:rsid w:val="005138A9"/>
    <w:rsid w:val="00591D61"/>
    <w:rsid w:val="006269DA"/>
    <w:rsid w:val="0064708E"/>
    <w:rsid w:val="0068471D"/>
    <w:rsid w:val="00693598"/>
    <w:rsid w:val="006A3C05"/>
    <w:rsid w:val="007657F6"/>
    <w:rsid w:val="007E667B"/>
    <w:rsid w:val="00804829"/>
    <w:rsid w:val="00854F76"/>
    <w:rsid w:val="00897DB1"/>
    <w:rsid w:val="008B0008"/>
    <w:rsid w:val="008C6CAA"/>
    <w:rsid w:val="00933E52"/>
    <w:rsid w:val="0099012F"/>
    <w:rsid w:val="00B16E94"/>
    <w:rsid w:val="00B24BDB"/>
    <w:rsid w:val="00B76156"/>
    <w:rsid w:val="00B96B23"/>
    <w:rsid w:val="00BC2BA9"/>
    <w:rsid w:val="00C53B95"/>
    <w:rsid w:val="00D507C1"/>
    <w:rsid w:val="00D92B5F"/>
    <w:rsid w:val="00DA0D10"/>
    <w:rsid w:val="00DF0F4A"/>
    <w:rsid w:val="00E7194E"/>
    <w:rsid w:val="00EA2585"/>
    <w:rsid w:val="00EA26E0"/>
    <w:rsid w:val="00EE6794"/>
    <w:rsid w:val="00EF2D2A"/>
    <w:rsid w:val="00F25113"/>
    <w:rsid w:val="00F3236A"/>
    <w:rsid w:val="00FA1C09"/>
    <w:rsid w:val="00FA2C5B"/>
    <w:rsid w:val="00FE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5282"/>
    <w:pPr>
      <w:ind w:left="46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185282"/>
  </w:style>
  <w:style w:type="paragraph" w:customStyle="1" w:styleId="TableParagraph">
    <w:name w:val="Table Paragraph"/>
    <w:basedOn w:val="Normal"/>
    <w:uiPriority w:val="1"/>
    <w:qFormat/>
    <w:rsid w:val="00185282"/>
  </w:style>
  <w:style w:type="paragraph" w:styleId="BalloonText">
    <w:name w:val="Balloon Text"/>
    <w:basedOn w:val="Normal"/>
    <w:link w:val="BalloonTextChar"/>
    <w:uiPriority w:val="99"/>
    <w:semiHidden/>
    <w:unhideWhenUsed/>
    <w:rsid w:val="00897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156"/>
  </w:style>
  <w:style w:type="paragraph" w:styleId="Footer">
    <w:name w:val="footer"/>
    <w:basedOn w:val="Normal"/>
    <w:link w:val="FooterChar"/>
    <w:uiPriority w:val="99"/>
    <w:semiHidden/>
    <w:unhideWhenUsed/>
    <w:rsid w:val="00B7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5282"/>
    <w:pPr>
      <w:ind w:left="46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185282"/>
  </w:style>
  <w:style w:type="paragraph" w:customStyle="1" w:styleId="TableParagraph">
    <w:name w:val="Table Paragraph"/>
    <w:basedOn w:val="Normal"/>
    <w:uiPriority w:val="1"/>
    <w:qFormat/>
    <w:rsid w:val="00185282"/>
  </w:style>
  <w:style w:type="paragraph" w:styleId="BalloonText">
    <w:name w:val="Balloon Text"/>
    <w:basedOn w:val="Normal"/>
    <w:link w:val="BalloonTextChar"/>
    <w:uiPriority w:val="99"/>
    <w:semiHidden/>
    <w:unhideWhenUsed/>
    <w:rsid w:val="00897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Omolola</dc:creator>
  <cp:keywords/>
  <dc:description/>
  <cp:lastModifiedBy>Omolola</cp:lastModifiedBy>
  <cp:revision>14</cp:revision>
  <dcterms:created xsi:type="dcterms:W3CDTF">2017-08-04T12:12:00Z</dcterms:created>
  <dcterms:modified xsi:type="dcterms:W3CDTF">2017-08-14T03:58:00Z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LastSaved">
    <vt:filetime>2017-08-04T00:00:00Z</vt:filetime>
  </property>
</Properties>
</file>